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EAAFB4" w14:textId="02CF48F5" w:rsidR="00B777E4" w:rsidRPr="007F0CCA" w:rsidRDefault="00B777E4">
      <w:pPr>
        <w:rPr>
          <w:rFonts w:asciiTheme="minorHAnsi" w:hAnsiTheme="minorHAnsi" w:cstheme="minorHAnsi"/>
          <w:b/>
          <w:color w:val="323E4F"/>
          <w:lang w:val="en-GB"/>
        </w:rPr>
      </w:pPr>
    </w:p>
    <w:tbl>
      <w:tblPr>
        <w:tblStyle w:val="a"/>
        <w:tblW w:w="9060" w:type="dxa"/>
        <w:tblLayout w:type="fixed"/>
        <w:tblLook w:val="0000" w:firstRow="0" w:lastRow="0" w:firstColumn="0" w:lastColumn="0" w:noHBand="0" w:noVBand="0"/>
      </w:tblPr>
      <w:tblGrid>
        <w:gridCol w:w="9060"/>
      </w:tblGrid>
      <w:tr w:rsidR="00B777E4" w:rsidRPr="007F0CCA" w14:paraId="0A1A07DD" w14:textId="77777777">
        <w:trPr>
          <w:trHeight w:val="270"/>
        </w:trPr>
        <w:tc>
          <w:tcPr>
            <w:tcW w:w="9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23E4F"/>
          </w:tcPr>
          <w:p w14:paraId="666349FB" w14:textId="7C0BCE64" w:rsidR="00B777E4" w:rsidRPr="007F0CCA" w:rsidRDefault="00CB73FE">
            <w:pPr>
              <w:jc w:val="left"/>
              <w:rPr>
                <w:rFonts w:asciiTheme="minorHAnsi" w:hAnsiTheme="minorHAnsi" w:cstheme="minorHAnsi"/>
                <w:b/>
                <w:color w:val="FFFFFF"/>
                <w:sz w:val="28"/>
                <w:szCs w:val="28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color w:val="FFFFFF"/>
                <w:sz w:val="28"/>
                <w:szCs w:val="28"/>
                <w:lang w:val="hr"/>
              </w:rPr>
              <w:t xml:space="preserve">NASLOV: </w:t>
            </w:r>
            <w:r w:rsidR="00754A3C" w:rsidRPr="007F0CCA">
              <w:rPr>
                <w:rFonts w:asciiTheme="minorHAnsi" w:hAnsiTheme="minorHAnsi" w:cstheme="minorHAnsi"/>
                <w:color w:val="FFFFFF"/>
                <w:lang w:val="hr"/>
              </w:rPr>
              <w:t>Deatakcija</w:t>
            </w:r>
            <w:r w:rsidRPr="007F0CCA">
              <w:rPr>
                <w:rFonts w:asciiTheme="minorHAnsi" w:hAnsiTheme="minorHAnsi" w:cstheme="minorHAnsi"/>
                <w:color w:val="FFFFFF"/>
                <w:lang w:val="hr"/>
              </w:rPr>
              <w:t xml:space="preserve"> i klasifikacija objekata za početnike u Scratchu</w:t>
            </w:r>
          </w:p>
        </w:tc>
      </w:tr>
    </w:tbl>
    <w:p w14:paraId="23AC6F6C" w14:textId="77777777" w:rsidR="00B777E4" w:rsidRPr="007F0CCA" w:rsidRDefault="00B777E4">
      <w:pPr>
        <w:rPr>
          <w:rFonts w:asciiTheme="minorHAnsi" w:hAnsiTheme="minorHAnsi" w:cstheme="minorHAnsi"/>
          <w:b/>
          <w:color w:val="323E4F"/>
          <w:lang w:val="en-GB"/>
        </w:rPr>
      </w:pPr>
    </w:p>
    <w:p w14:paraId="293B3650" w14:textId="77777777" w:rsidR="00B777E4" w:rsidRPr="007F0CCA" w:rsidRDefault="00B777E4">
      <w:pPr>
        <w:rPr>
          <w:rFonts w:asciiTheme="minorHAnsi" w:hAnsiTheme="minorHAnsi" w:cstheme="minorHAnsi"/>
          <w:b/>
          <w:color w:val="323E4F"/>
          <w:lang w:val="en-GB"/>
        </w:rPr>
      </w:pPr>
    </w:p>
    <w:tbl>
      <w:tblPr>
        <w:tblStyle w:val="a0"/>
        <w:tblW w:w="9060" w:type="dxa"/>
        <w:tblLayout w:type="fixed"/>
        <w:tblLook w:val="0000" w:firstRow="0" w:lastRow="0" w:firstColumn="0" w:lastColumn="0" w:noHBand="0" w:noVBand="0"/>
      </w:tblPr>
      <w:tblGrid>
        <w:gridCol w:w="2195"/>
        <w:gridCol w:w="3869"/>
        <w:gridCol w:w="1499"/>
        <w:gridCol w:w="1497"/>
      </w:tblGrid>
      <w:tr w:rsidR="00B777E4" w:rsidRPr="007F0CCA" w14:paraId="7EF665E5" w14:textId="77777777">
        <w:trPr>
          <w:trHeight w:val="270"/>
        </w:trPr>
        <w:tc>
          <w:tcPr>
            <w:tcW w:w="906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CB9CA"/>
          </w:tcPr>
          <w:p w14:paraId="5F9F57C1" w14:textId="77777777" w:rsidR="00B777E4" w:rsidRPr="007F0CCA" w:rsidRDefault="00CB73F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Theme="minorHAnsi" w:eastAsia="Calibri" w:hAnsiTheme="minorHAnsi" w:cstheme="minorHAnsi"/>
                <w:b/>
                <w:color w:val="44546A"/>
                <w:sz w:val="22"/>
                <w:szCs w:val="22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color w:val="44546A"/>
                <w:sz w:val="22"/>
                <w:szCs w:val="22"/>
                <w:lang w:val="hr"/>
              </w:rPr>
              <w:t xml:space="preserve">SCENARIJ UČENJA </w:t>
            </w:r>
          </w:p>
        </w:tc>
      </w:tr>
      <w:tr w:rsidR="00B777E4" w:rsidRPr="007F0CCA" w14:paraId="16732868" w14:textId="77777777">
        <w:trPr>
          <w:trHeight w:val="179"/>
        </w:trPr>
        <w:tc>
          <w:tcPr>
            <w:tcW w:w="60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AFF9C7" w14:textId="77777777" w:rsidR="00B777E4" w:rsidRPr="007F0CCA" w:rsidRDefault="00CB73FE">
            <w:pPr>
              <w:rPr>
                <w:rFonts w:asciiTheme="minorHAnsi" w:hAnsiTheme="minorHAnsi" w:cstheme="minorHAnsi"/>
                <w:b/>
                <w:i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i/>
                <w:color w:val="323E4F"/>
                <w:lang w:val="hr"/>
              </w:rPr>
              <w:t xml:space="preserve">Škola: </w:t>
            </w:r>
          </w:p>
        </w:tc>
        <w:tc>
          <w:tcPr>
            <w:tcW w:w="1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30E1D3C" w14:textId="77777777" w:rsidR="00B777E4" w:rsidRPr="007F0CCA" w:rsidRDefault="00CB73F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Trajanje (minute):</w:t>
            </w:r>
          </w:p>
        </w:tc>
        <w:tc>
          <w:tcPr>
            <w:tcW w:w="14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7F846DBF" w14:textId="77777777" w:rsidR="00B777E4" w:rsidRPr="007F0CCA" w:rsidRDefault="00CB73FE">
            <w:pPr>
              <w:jc w:val="right"/>
              <w:rPr>
                <w:rFonts w:asciiTheme="minorHAnsi" w:hAnsiTheme="minorHAnsi" w:cstheme="minorHAnsi"/>
                <w:color w:val="323E4F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323E4F"/>
                <w:lang w:val="hr"/>
              </w:rPr>
              <w:t>90</w:t>
            </w:r>
          </w:p>
        </w:tc>
      </w:tr>
      <w:tr w:rsidR="00B777E4" w:rsidRPr="007F0CCA" w14:paraId="2465608A" w14:textId="77777777">
        <w:trPr>
          <w:trHeight w:val="240"/>
        </w:trPr>
        <w:tc>
          <w:tcPr>
            <w:tcW w:w="2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AE1E689" w14:textId="08B34292" w:rsidR="00B777E4" w:rsidRPr="007F0CCA" w:rsidRDefault="00754A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Učitelj</w:t>
            </w:r>
            <w:r w:rsidR="00CB73FE" w:rsidRPr="007F0CCA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 xml:space="preserve">: </w:t>
            </w:r>
          </w:p>
        </w:tc>
        <w:tc>
          <w:tcPr>
            <w:tcW w:w="3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755FDEC" w14:textId="77777777" w:rsidR="00B777E4" w:rsidRPr="007F0CCA" w:rsidRDefault="00B777E4">
            <w:pPr>
              <w:rPr>
                <w:rFonts w:asciiTheme="minorHAnsi" w:hAnsiTheme="minorHAnsi" w:cstheme="minorHAnsi"/>
                <w:b/>
                <w:color w:val="323E4F"/>
                <w:lang w:val="en-GB"/>
              </w:rPr>
            </w:pPr>
          </w:p>
        </w:tc>
        <w:tc>
          <w:tcPr>
            <w:tcW w:w="1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220DB7A" w14:textId="730DF593" w:rsidR="00B777E4" w:rsidRPr="007F0CCA" w:rsidRDefault="00754A3C" w:rsidP="00754A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Dob učenika</w:t>
            </w:r>
            <w:r w:rsidR="00CB73FE" w:rsidRPr="007F0CCA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:</w:t>
            </w:r>
          </w:p>
        </w:tc>
        <w:tc>
          <w:tcPr>
            <w:tcW w:w="14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190A061" w14:textId="77777777" w:rsidR="00B777E4" w:rsidRPr="007F0CCA" w:rsidRDefault="00CB73FE">
            <w:pPr>
              <w:jc w:val="right"/>
              <w:rPr>
                <w:rFonts w:asciiTheme="minorHAnsi" w:hAnsiTheme="minorHAnsi" w:cstheme="minorHAnsi"/>
                <w:color w:val="323E4F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323E4F"/>
                <w:lang w:val="hr"/>
              </w:rPr>
              <w:t>13-14</w:t>
            </w:r>
          </w:p>
        </w:tc>
      </w:tr>
    </w:tbl>
    <w:p w14:paraId="6035438E" w14:textId="77777777" w:rsidR="00B777E4" w:rsidRPr="007F0CCA" w:rsidRDefault="00B777E4">
      <w:pPr>
        <w:rPr>
          <w:rFonts w:asciiTheme="minorHAnsi" w:hAnsiTheme="minorHAnsi" w:cstheme="minorHAnsi"/>
          <w:b/>
          <w:color w:val="323E4F"/>
          <w:lang w:val="en-GB"/>
        </w:rPr>
      </w:pPr>
    </w:p>
    <w:tbl>
      <w:tblPr>
        <w:tblStyle w:val="a1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339"/>
        <w:gridCol w:w="6721"/>
      </w:tblGrid>
      <w:tr w:rsidR="00B777E4" w:rsidRPr="007F0CCA" w14:paraId="2B04975A" w14:textId="77777777">
        <w:trPr>
          <w:trHeight w:val="213"/>
        </w:trPr>
        <w:tc>
          <w:tcPr>
            <w:tcW w:w="2339" w:type="dxa"/>
            <w:shd w:val="clear" w:color="auto" w:fill="D5DCE4"/>
            <w:vAlign w:val="center"/>
          </w:tcPr>
          <w:p w14:paraId="766D977B" w14:textId="1EFA1C24" w:rsidR="00B777E4" w:rsidRPr="007F0CCA" w:rsidRDefault="00AB35B8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Motivacijsko</w:t>
            </w:r>
            <w:r w:rsidR="00CB73FE" w:rsidRPr="007F0CCA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 xml:space="preserve"> pitanje:</w:t>
            </w:r>
          </w:p>
        </w:tc>
        <w:tc>
          <w:tcPr>
            <w:tcW w:w="6721" w:type="dxa"/>
            <w:shd w:val="clear" w:color="auto" w:fill="D5DCE4"/>
            <w:vAlign w:val="center"/>
          </w:tcPr>
          <w:p w14:paraId="655939A0" w14:textId="31A7C193" w:rsidR="00B777E4" w:rsidRPr="007F0CCA" w:rsidRDefault="00CB73F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asciiTheme="minorHAnsi" w:eastAsia="Calibri" w:hAnsiTheme="minorHAnsi" w:cstheme="minorHAnsi"/>
                <w:color w:val="323E4F"/>
                <w:sz w:val="22"/>
                <w:szCs w:val="22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323E4F"/>
                <w:sz w:val="22"/>
                <w:szCs w:val="22"/>
                <w:lang w:val="hr"/>
              </w:rPr>
              <w:t xml:space="preserve">Što </w:t>
            </w:r>
            <w:r w:rsidR="00754A3C" w:rsidRPr="007F0CCA">
              <w:rPr>
                <w:rFonts w:asciiTheme="minorHAnsi" w:hAnsiTheme="minorHAnsi" w:cstheme="minorHAnsi"/>
                <w:color w:val="323E4F"/>
                <w:sz w:val="22"/>
                <w:szCs w:val="22"/>
                <w:lang w:val="hr"/>
              </w:rPr>
              <w:t>su</w:t>
            </w:r>
            <w:r w:rsidRPr="007F0CCA">
              <w:rPr>
                <w:rFonts w:asciiTheme="minorHAnsi" w:hAnsiTheme="minorHAnsi" w:cstheme="minorHAnsi"/>
                <w:color w:val="323E4F"/>
                <w:sz w:val="22"/>
                <w:szCs w:val="22"/>
                <w:lang w:val="hr"/>
              </w:rPr>
              <w:t xml:space="preserve"> </w:t>
            </w:r>
            <w:r w:rsidR="00754A3C" w:rsidRPr="007F0CCA">
              <w:rPr>
                <w:rFonts w:asciiTheme="minorHAnsi" w:hAnsiTheme="minorHAnsi" w:cstheme="minorHAnsi"/>
                <w:color w:val="323E4F"/>
                <w:sz w:val="22"/>
                <w:szCs w:val="22"/>
                <w:lang w:val="hr"/>
              </w:rPr>
              <w:t>detekcija</w:t>
            </w:r>
            <w:r w:rsidRPr="007F0CCA">
              <w:rPr>
                <w:rFonts w:asciiTheme="minorHAnsi" w:hAnsiTheme="minorHAnsi" w:cstheme="minorHAnsi"/>
                <w:color w:val="323E4F"/>
                <w:sz w:val="22"/>
                <w:szCs w:val="22"/>
                <w:lang w:val="hr"/>
              </w:rPr>
              <w:t xml:space="preserve"> i klasifikacija objekata?</w:t>
            </w:r>
          </w:p>
        </w:tc>
      </w:tr>
    </w:tbl>
    <w:p w14:paraId="6A2F2492" w14:textId="77777777" w:rsidR="00B777E4" w:rsidRPr="007F0CCA" w:rsidRDefault="00B777E4">
      <w:pPr>
        <w:rPr>
          <w:rFonts w:asciiTheme="minorHAnsi" w:hAnsiTheme="minorHAnsi" w:cstheme="minorHAnsi"/>
          <w:color w:val="323E4F"/>
          <w:lang w:val="en-GB"/>
        </w:rPr>
      </w:pPr>
    </w:p>
    <w:tbl>
      <w:tblPr>
        <w:tblStyle w:val="a2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B777E4" w:rsidRPr="007F0CCA" w14:paraId="2916075B" w14:textId="77777777">
        <w:trPr>
          <w:trHeight w:val="240"/>
        </w:trPr>
        <w:tc>
          <w:tcPr>
            <w:tcW w:w="9060" w:type="dxa"/>
            <w:tcBorders>
              <w:left w:val="single" w:sz="4" w:space="0" w:color="000000"/>
              <w:bottom w:val="nil"/>
            </w:tcBorders>
          </w:tcPr>
          <w:p w14:paraId="2D9ADCD1" w14:textId="77777777" w:rsidR="00B777E4" w:rsidRPr="007F0CCA" w:rsidRDefault="00CB73F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 xml:space="preserve">Teme: </w:t>
            </w:r>
          </w:p>
        </w:tc>
      </w:tr>
      <w:tr w:rsidR="00B777E4" w:rsidRPr="007F0CCA" w14:paraId="20B853B6" w14:textId="77777777">
        <w:trPr>
          <w:trHeight w:val="240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4D250832" w14:textId="00DF8474" w:rsidR="00B777E4" w:rsidRPr="007F0CCA" w:rsidRDefault="00754A3C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color w:val="323E4F"/>
                <w:szCs w:val="20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>Detekcija</w:t>
            </w:r>
            <w:r w:rsidR="00CB73FE" w:rsidRPr="007F0CCA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 xml:space="preserve"> objekata i klasifikacija za početnike u Scratchu</w:t>
            </w:r>
          </w:p>
        </w:tc>
      </w:tr>
      <w:tr w:rsidR="00B777E4" w:rsidRPr="007F0CCA" w14:paraId="1DD553E8" w14:textId="77777777">
        <w:trPr>
          <w:trHeight w:val="240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5A703605" w14:textId="77777777" w:rsidR="00B777E4" w:rsidRPr="007F0CCA" w:rsidRDefault="00CB73F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Cilj:</w:t>
            </w:r>
          </w:p>
        </w:tc>
      </w:tr>
      <w:tr w:rsidR="00B777E4" w:rsidRPr="007F0CCA" w14:paraId="605E388F" w14:textId="77777777">
        <w:trPr>
          <w:trHeight w:val="243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1C00A8F3" w14:textId="4963A1F8" w:rsidR="00B777E4" w:rsidRPr="007F0CCA" w:rsidRDefault="00754A3C">
            <w:pPr>
              <w:numPr>
                <w:ilvl w:val="0"/>
                <w:numId w:val="2"/>
              </w:numPr>
              <w:ind w:left="709"/>
              <w:rPr>
                <w:rFonts w:asciiTheme="minorHAnsi" w:hAnsiTheme="minorHAnsi" w:cstheme="minorHAnsi"/>
                <w:color w:val="323E4F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323E4F"/>
                <w:lang w:val="hr"/>
              </w:rPr>
              <w:t>Naučiti</w:t>
            </w:r>
            <w:r w:rsidR="005921BF" w:rsidRPr="007F0CCA">
              <w:rPr>
                <w:rFonts w:asciiTheme="minorHAnsi" w:hAnsiTheme="minorHAnsi" w:cstheme="minorHAnsi"/>
                <w:color w:val="323E4F"/>
                <w:lang w:val="hr"/>
              </w:rPr>
              <w:t xml:space="preserve"> što </w:t>
            </w:r>
            <w:r w:rsidRPr="007F0CCA">
              <w:rPr>
                <w:rFonts w:asciiTheme="minorHAnsi" w:hAnsiTheme="minorHAnsi" w:cstheme="minorHAnsi"/>
                <w:color w:val="323E4F"/>
                <w:lang w:val="hr"/>
              </w:rPr>
              <w:t>su</w:t>
            </w:r>
            <w:r w:rsidR="005921BF" w:rsidRPr="007F0CCA">
              <w:rPr>
                <w:rFonts w:asciiTheme="minorHAnsi" w:hAnsiTheme="minorHAnsi" w:cstheme="minorHAnsi"/>
                <w:color w:val="323E4F"/>
                <w:lang w:val="hr"/>
              </w:rPr>
              <w:t xml:space="preserve"> </w:t>
            </w:r>
            <w:r w:rsidRPr="007F0CCA">
              <w:rPr>
                <w:rFonts w:asciiTheme="minorHAnsi" w:hAnsiTheme="minorHAnsi" w:cstheme="minorHAnsi"/>
                <w:color w:val="323E4F"/>
                <w:lang w:val="hr"/>
              </w:rPr>
              <w:t>detekcija</w:t>
            </w:r>
            <w:r w:rsidR="005921BF" w:rsidRPr="007F0CCA">
              <w:rPr>
                <w:rFonts w:asciiTheme="minorHAnsi" w:hAnsiTheme="minorHAnsi" w:cstheme="minorHAnsi"/>
                <w:color w:val="323E4F"/>
                <w:lang w:val="hr"/>
              </w:rPr>
              <w:t xml:space="preserve"> </w:t>
            </w:r>
            <w:r w:rsidRPr="007F0CCA">
              <w:rPr>
                <w:rFonts w:asciiTheme="minorHAnsi" w:hAnsiTheme="minorHAnsi" w:cstheme="minorHAnsi"/>
                <w:color w:val="323E4F"/>
                <w:lang w:val="hr"/>
              </w:rPr>
              <w:t xml:space="preserve">i klasifikacija </w:t>
            </w:r>
            <w:r w:rsidR="005921BF" w:rsidRPr="007F0CCA">
              <w:rPr>
                <w:rFonts w:asciiTheme="minorHAnsi" w:hAnsiTheme="minorHAnsi" w:cstheme="minorHAnsi"/>
                <w:color w:val="323E4F"/>
                <w:lang w:val="hr"/>
              </w:rPr>
              <w:t xml:space="preserve">objekata za početnike u Scratchu  </w:t>
            </w:r>
          </w:p>
        </w:tc>
      </w:tr>
      <w:tr w:rsidR="00B777E4" w:rsidRPr="007F0CCA" w14:paraId="10A880F8" w14:textId="77777777">
        <w:trPr>
          <w:trHeight w:val="70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  <w:shd w:val="clear" w:color="auto" w:fill="auto"/>
          </w:tcPr>
          <w:p w14:paraId="19ACAE54" w14:textId="77777777" w:rsidR="00B777E4" w:rsidRPr="007F0CCA" w:rsidRDefault="00CB73F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Ishoda:</w:t>
            </w:r>
          </w:p>
        </w:tc>
      </w:tr>
      <w:tr w:rsidR="00B777E4" w:rsidRPr="007F0CCA" w14:paraId="5EB03E32" w14:textId="77777777">
        <w:trPr>
          <w:trHeight w:val="244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  <w:shd w:val="clear" w:color="auto" w:fill="auto"/>
          </w:tcPr>
          <w:p w14:paraId="2B686344" w14:textId="3D4A01EE" w:rsidR="00B777E4" w:rsidRPr="007F0CCA" w:rsidRDefault="005921BF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color w:val="323E4F"/>
                <w:szCs w:val="20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 xml:space="preserve">Razumijevanje što </w:t>
            </w:r>
            <w:r w:rsidR="00754A3C" w:rsidRPr="007F0CCA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>su</w:t>
            </w:r>
            <w:r w:rsidRPr="007F0CCA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 xml:space="preserve"> </w:t>
            </w:r>
            <w:r w:rsidR="00754A3C" w:rsidRPr="007F0CCA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>detekcija</w:t>
            </w:r>
            <w:r w:rsidRPr="007F0CCA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 xml:space="preserve"> i klasifikacija objekata uz pomoć jednostavnog primjera u Scratchu </w:t>
            </w:r>
          </w:p>
          <w:p w14:paraId="5EB4F1E1" w14:textId="0CD4A8E3" w:rsidR="00B777E4" w:rsidRPr="007F0CCA" w:rsidRDefault="005921BF">
            <w:pPr>
              <w:numPr>
                <w:ilvl w:val="0"/>
                <w:numId w:val="3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color w:val="323E4F"/>
                <w:szCs w:val="20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>Razumijevanje</w:t>
            </w:r>
            <w:r w:rsidRPr="007F0CCA">
              <w:rPr>
                <w:rFonts w:asciiTheme="minorHAnsi" w:hAnsiTheme="minorHAnsi" w:cstheme="minorHAnsi"/>
                <w:color w:val="323E4F"/>
                <w:lang w:val="hr"/>
              </w:rPr>
              <w:t xml:space="preserve"> razlike</w:t>
            </w:r>
            <w:r w:rsidRPr="007F0CCA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 xml:space="preserve"> između </w:t>
            </w:r>
            <w:r w:rsidR="00754A3C" w:rsidRPr="007F0CCA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>detekcije</w:t>
            </w:r>
            <w:r w:rsidRPr="007F0CCA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 xml:space="preserve"> </w:t>
            </w:r>
            <w:r w:rsidR="00754A3C" w:rsidRPr="007F0CCA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 xml:space="preserve">i klasifikacije </w:t>
            </w:r>
            <w:r w:rsidRPr="007F0CCA">
              <w:rPr>
                <w:rFonts w:asciiTheme="minorHAnsi" w:hAnsiTheme="minorHAnsi" w:cstheme="minorHAnsi"/>
                <w:color w:val="323E4F"/>
                <w:szCs w:val="20"/>
                <w:lang w:val="hr"/>
              </w:rPr>
              <w:t>objekata</w:t>
            </w:r>
          </w:p>
        </w:tc>
      </w:tr>
      <w:tr w:rsidR="00B777E4" w:rsidRPr="007F0CCA" w14:paraId="340DD73E" w14:textId="77777777">
        <w:trPr>
          <w:trHeight w:val="226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753B6724" w14:textId="43F2E221" w:rsidR="00E36FC7" w:rsidRPr="007F0CCA" w:rsidRDefault="00CB73F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Ob</w:t>
            </w:r>
            <w:r w:rsidR="00754A3C" w:rsidRPr="007F0CCA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lic</w:t>
            </w:r>
            <w:r w:rsidRPr="007F0CCA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i rada:</w:t>
            </w:r>
          </w:p>
          <w:p w14:paraId="2A4EEEDD" w14:textId="189F5D76" w:rsidR="00B777E4" w:rsidRPr="007F0CCA" w:rsidRDefault="00CB73FE" w:rsidP="00E36FC7">
            <w:pPr>
              <w:pStyle w:val="ListParagraph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Cs/>
                <w:i/>
                <w:color w:val="323E4F"/>
                <w:szCs w:val="20"/>
                <w:lang w:val="en-GB"/>
              </w:rPr>
            </w:pPr>
            <w:r w:rsidRPr="007F0CCA">
              <w:rPr>
                <w:rFonts w:asciiTheme="minorHAnsi" w:hAnsiTheme="minorHAnsi" w:cstheme="minorHAnsi"/>
                <w:i/>
                <w:color w:val="323E4F"/>
                <w:szCs w:val="20"/>
                <w:lang w:val="hr"/>
              </w:rPr>
              <w:t>rad u parovima, grupni rad</w:t>
            </w:r>
          </w:p>
          <w:p w14:paraId="312E60F0" w14:textId="77777777" w:rsidR="00B777E4" w:rsidRPr="007F0CCA" w:rsidRDefault="00B777E4">
            <w:pPr>
              <w:jc w:val="left"/>
              <w:rPr>
                <w:rFonts w:asciiTheme="minorHAnsi" w:hAnsiTheme="minorHAnsi" w:cstheme="minorHAnsi"/>
                <w:color w:val="323E4F"/>
                <w:lang w:val="en-GB"/>
              </w:rPr>
            </w:pPr>
          </w:p>
          <w:p w14:paraId="648DFF55" w14:textId="77777777" w:rsidR="00E36FC7" w:rsidRPr="007F0CCA" w:rsidRDefault="00CB73F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 xml:space="preserve">Metode: </w:t>
            </w:r>
          </w:p>
          <w:p w14:paraId="5B49AA0F" w14:textId="4C1BE0DB" w:rsidR="00B777E4" w:rsidRPr="007F0CCA" w:rsidRDefault="00CB73FE" w:rsidP="00E36FC7">
            <w:pPr>
              <w:pStyle w:val="ListParagraph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Cs/>
                <w:i/>
                <w:color w:val="323E4F"/>
                <w:szCs w:val="20"/>
                <w:lang w:val="en-GB"/>
              </w:rPr>
            </w:pPr>
            <w:r w:rsidRPr="007F0CCA">
              <w:rPr>
                <w:rFonts w:asciiTheme="minorHAnsi" w:hAnsiTheme="minorHAnsi" w:cstheme="minorHAnsi"/>
                <w:i/>
                <w:color w:val="323E4F"/>
                <w:szCs w:val="20"/>
                <w:lang w:val="hr"/>
              </w:rPr>
              <w:t>prezentacija, razgovor, rasprava, interaktivna vježba</w:t>
            </w:r>
          </w:p>
        </w:tc>
      </w:tr>
      <w:tr w:rsidR="00B777E4" w:rsidRPr="007F0CCA" w14:paraId="3AF705E1" w14:textId="77777777">
        <w:trPr>
          <w:trHeight w:val="80"/>
        </w:trPr>
        <w:tc>
          <w:tcPr>
            <w:tcW w:w="9060" w:type="dxa"/>
            <w:tcBorders>
              <w:top w:val="nil"/>
              <w:left w:val="single" w:sz="4" w:space="0" w:color="000000"/>
            </w:tcBorders>
          </w:tcPr>
          <w:p w14:paraId="12073E8B" w14:textId="77777777" w:rsidR="00B777E4" w:rsidRPr="007F0CCA" w:rsidRDefault="00B777E4">
            <w:pPr>
              <w:jc w:val="left"/>
              <w:rPr>
                <w:rFonts w:asciiTheme="minorHAnsi" w:hAnsiTheme="minorHAnsi" w:cstheme="minorHAnsi"/>
                <w:lang w:val="en-GB"/>
              </w:rPr>
            </w:pPr>
          </w:p>
        </w:tc>
      </w:tr>
    </w:tbl>
    <w:p w14:paraId="4BF43390" w14:textId="77777777" w:rsidR="00B777E4" w:rsidRPr="007F0CCA" w:rsidRDefault="00B777E4">
      <w:pPr>
        <w:rPr>
          <w:rFonts w:asciiTheme="minorHAnsi" w:hAnsiTheme="minorHAnsi" w:cstheme="minorHAnsi"/>
          <w:lang w:val="en-GB"/>
        </w:rPr>
      </w:pPr>
    </w:p>
    <w:tbl>
      <w:tblPr>
        <w:tblStyle w:val="a3"/>
        <w:tblW w:w="89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951"/>
      </w:tblGrid>
      <w:tr w:rsidR="00B777E4" w:rsidRPr="007F0CCA" w14:paraId="0F7086A2" w14:textId="77777777">
        <w:trPr>
          <w:trHeight w:val="287"/>
        </w:trPr>
        <w:tc>
          <w:tcPr>
            <w:tcW w:w="8951" w:type="dxa"/>
            <w:shd w:val="clear" w:color="auto" w:fill="ACB9CA"/>
            <w:vAlign w:val="center"/>
          </w:tcPr>
          <w:p w14:paraId="726B0A21" w14:textId="77777777" w:rsidR="00B777E4" w:rsidRPr="007F0CCA" w:rsidRDefault="00CB73FE">
            <w:pPr>
              <w:jc w:val="center"/>
              <w:rPr>
                <w:rFonts w:asciiTheme="minorHAnsi" w:hAnsiTheme="minorHAnsi" w:cstheme="minorHAnsi"/>
                <w:b/>
                <w:color w:val="FFFFFF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color w:val="FFFFFF"/>
                <w:lang w:val="hr"/>
              </w:rPr>
              <w:t>ARTIKULACIJA</w:t>
            </w:r>
          </w:p>
        </w:tc>
      </w:tr>
      <w:tr w:rsidR="00B777E4" w:rsidRPr="007F0CCA" w14:paraId="206CF5E1" w14:textId="77777777">
        <w:trPr>
          <w:trHeight w:val="190"/>
        </w:trPr>
        <w:tc>
          <w:tcPr>
            <w:tcW w:w="8951" w:type="dxa"/>
            <w:vAlign w:val="center"/>
          </w:tcPr>
          <w:p w14:paraId="6AE9A507" w14:textId="708EAC8B" w:rsidR="00B777E4" w:rsidRPr="007F0CCA" w:rsidRDefault="00CB73F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Theme="minorHAnsi" w:eastAsia="Calibri" w:hAnsiTheme="minorHAnsi" w:cstheme="minorHAnsi"/>
                <w:b/>
                <w:color w:val="323E4F"/>
                <w:szCs w:val="20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color w:val="323E4F"/>
                <w:szCs w:val="20"/>
                <w:lang w:val="hr"/>
              </w:rPr>
              <w:t>Tijek akcije (trajanje</w:t>
            </w:r>
            <w:r w:rsidR="009C7A70" w:rsidRPr="007F0CCA">
              <w:rPr>
                <w:rFonts w:asciiTheme="minorHAnsi" w:hAnsiTheme="minorHAnsi" w:cstheme="minorHAnsi"/>
                <w:b/>
                <w:color w:val="323E4F"/>
                <w:szCs w:val="20"/>
                <w:lang w:val="hr"/>
              </w:rPr>
              <w:t xml:space="preserve"> u minutama)</w:t>
            </w:r>
          </w:p>
        </w:tc>
      </w:tr>
      <w:tr w:rsidR="00B777E4" w:rsidRPr="007F0CCA" w14:paraId="28C7B732" w14:textId="77777777">
        <w:trPr>
          <w:trHeight w:val="417"/>
        </w:trPr>
        <w:tc>
          <w:tcPr>
            <w:tcW w:w="8951" w:type="dxa"/>
            <w:tcBorders>
              <w:bottom w:val="nil"/>
            </w:tcBorders>
            <w:vAlign w:val="center"/>
          </w:tcPr>
          <w:p w14:paraId="0F2187CA" w14:textId="77777777" w:rsidR="00B777E4" w:rsidRPr="007F0CCA" w:rsidRDefault="00CB73FE">
            <w:pPr>
              <w:jc w:val="center"/>
              <w:rPr>
                <w:rFonts w:asciiTheme="minorHAnsi" w:hAnsiTheme="minorHAnsi" w:cstheme="minorHAnsi"/>
                <w:b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lang w:val="hr"/>
              </w:rPr>
              <w:t>UVOD</w:t>
            </w:r>
          </w:p>
          <w:p w14:paraId="14631C10" w14:textId="77777777" w:rsidR="00B777E4" w:rsidRPr="007F0CCA" w:rsidRDefault="00B777E4">
            <w:pPr>
              <w:jc w:val="center"/>
              <w:rPr>
                <w:rFonts w:asciiTheme="minorHAnsi" w:hAnsiTheme="minorHAnsi" w:cstheme="minorHAnsi"/>
                <w:lang w:val="en-GB"/>
              </w:rPr>
            </w:pPr>
          </w:p>
          <w:p w14:paraId="20F596CB" w14:textId="1D9A0244" w:rsidR="00E36FC7" w:rsidRPr="007F0CCA" w:rsidRDefault="00E36FC7" w:rsidP="00E36FC7">
            <w:pPr>
              <w:jc w:val="left"/>
              <w:rPr>
                <w:rFonts w:asciiTheme="minorHAnsi" w:hAnsiTheme="minorHAnsi" w:cstheme="minorHAnsi"/>
                <w:i/>
                <w:iCs/>
                <w:color w:val="44546A"/>
                <w:lang w:val="en-GB"/>
              </w:rPr>
            </w:pPr>
            <w:r w:rsidRPr="007F0CCA">
              <w:rPr>
                <w:rFonts w:asciiTheme="minorHAnsi" w:hAnsiTheme="minorHAnsi" w:cstheme="minorHAnsi"/>
                <w:i/>
                <w:color w:val="44546A"/>
                <w:lang w:val="hr"/>
              </w:rPr>
              <w:t xml:space="preserve">Što vaši učenici misle </w:t>
            </w:r>
            <w:r w:rsidR="00754A3C" w:rsidRPr="007F0CCA">
              <w:rPr>
                <w:rFonts w:asciiTheme="minorHAnsi" w:hAnsiTheme="minorHAnsi" w:cstheme="minorHAnsi"/>
                <w:i/>
                <w:color w:val="44546A"/>
                <w:lang w:val="hr"/>
              </w:rPr>
              <w:t xml:space="preserve">- </w:t>
            </w:r>
            <w:r w:rsidRPr="007F0CCA">
              <w:rPr>
                <w:rFonts w:asciiTheme="minorHAnsi" w:hAnsiTheme="minorHAnsi" w:cstheme="minorHAnsi"/>
                <w:i/>
                <w:color w:val="44546A"/>
                <w:lang w:val="hr"/>
              </w:rPr>
              <w:t xml:space="preserve">koja je razlika između </w:t>
            </w:r>
            <w:r w:rsidR="00754A3C" w:rsidRPr="007F0CCA">
              <w:rPr>
                <w:rFonts w:asciiTheme="minorHAnsi" w:hAnsiTheme="minorHAnsi" w:cstheme="minorHAnsi"/>
                <w:i/>
                <w:color w:val="44546A"/>
                <w:lang w:val="hr"/>
              </w:rPr>
              <w:t>detekcije</w:t>
            </w:r>
            <w:r w:rsidRPr="007F0CCA">
              <w:rPr>
                <w:rFonts w:asciiTheme="minorHAnsi" w:hAnsiTheme="minorHAnsi" w:cstheme="minorHAnsi"/>
                <w:i/>
                <w:color w:val="44546A"/>
                <w:lang w:val="hr"/>
              </w:rPr>
              <w:t xml:space="preserve"> </w:t>
            </w:r>
            <w:r w:rsidR="00754A3C" w:rsidRPr="007F0CCA">
              <w:rPr>
                <w:rFonts w:asciiTheme="minorHAnsi" w:hAnsiTheme="minorHAnsi" w:cstheme="minorHAnsi"/>
                <w:i/>
                <w:color w:val="44546A"/>
                <w:lang w:val="hr"/>
              </w:rPr>
              <w:t xml:space="preserve">i klasifikacije </w:t>
            </w:r>
            <w:r w:rsidRPr="007F0CCA">
              <w:rPr>
                <w:rFonts w:asciiTheme="minorHAnsi" w:hAnsiTheme="minorHAnsi" w:cstheme="minorHAnsi"/>
                <w:i/>
                <w:color w:val="44546A"/>
                <w:lang w:val="hr"/>
              </w:rPr>
              <w:t>objekata objekata?</w:t>
            </w:r>
          </w:p>
          <w:p w14:paraId="5B1F6996" w14:textId="77777777" w:rsidR="00E36FC7" w:rsidRPr="007F0CCA" w:rsidRDefault="00E36FC7" w:rsidP="00E36FC7">
            <w:pPr>
              <w:jc w:val="left"/>
              <w:rPr>
                <w:rFonts w:asciiTheme="minorHAnsi" w:hAnsiTheme="minorHAnsi" w:cstheme="minorHAnsi"/>
                <w:color w:val="44546A"/>
                <w:lang w:val="en-GB"/>
              </w:rPr>
            </w:pPr>
          </w:p>
          <w:p w14:paraId="08A6B92C" w14:textId="26E5B2EE" w:rsidR="00E36FC7" w:rsidRPr="007F0CCA" w:rsidRDefault="00754A3C" w:rsidP="00E36FC7">
            <w:pPr>
              <w:jc w:val="left"/>
              <w:rPr>
                <w:rFonts w:asciiTheme="minorHAnsi" w:hAnsiTheme="minorHAnsi" w:cstheme="minorHAnsi"/>
                <w:color w:val="44546A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>Detekcija</w:t>
            </w:r>
            <w:r w:rsidR="00E36FC7"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 i klasifikacija objekata privukli su veliku pozornost u proteklim desetljećima.</w:t>
            </w:r>
          </w:p>
          <w:p w14:paraId="7F1A9523" w14:textId="45F6E3F9" w:rsidR="00E36FC7" w:rsidRPr="007F0CCA" w:rsidRDefault="00E36FC7" w:rsidP="00E36FC7">
            <w:pPr>
              <w:jc w:val="left"/>
              <w:rPr>
                <w:rFonts w:asciiTheme="minorHAnsi" w:hAnsiTheme="minorHAnsi" w:cstheme="minorHAnsi"/>
                <w:b/>
                <w:color w:val="44546A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>U polju računalnog vida najčešć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>a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 </w:t>
            </w:r>
            <w:r w:rsidR="00CF60D1"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pitanja 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>vezana su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 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uz razlike 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između klasifikacije, 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>detekcije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 i segmentacije 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>objekata na slikama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>.</w:t>
            </w:r>
          </w:p>
          <w:p w14:paraId="39D85CD9" w14:textId="6657CA56" w:rsidR="00E36FC7" w:rsidRPr="007F0CCA" w:rsidRDefault="00E36FC7" w:rsidP="00E36FC7">
            <w:pPr>
              <w:jc w:val="left"/>
              <w:rPr>
                <w:rFonts w:asciiTheme="minorHAnsi" w:hAnsiTheme="minorHAnsi" w:cstheme="minorHAnsi"/>
                <w:color w:val="44546A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Počnimo s razumijevanjem što </w:t>
            </w:r>
            <w:r w:rsidR="008F7192" w:rsidRPr="007F0CCA">
              <w:rPr>
                <w:rFonts w:asciiTheme="minorHAnsi" w:hAnsiTheme="minorHAnsi" w:cstheme="minorHAnsi"/>
                <w:color w:val="44546A"/>
                <w:lang w:val="hr"/>
              </w:rPr>
              <w:t>je</w:t>
            </w:r>
            <w:r w:rsidRPr="007F0CCA">
              <w:rPr>
                <w:rFonts w:asciiTheme="minorHAnsi" w:hAnsiTheme="minorHAnsi" w:cstheme="minorHAnsi"/>
                <w:lang w:val="hr"/>
              </w:rPr>
              <w:t xml:space="preserve"> </w:t>
            </w:r>
            <w:r w:rsidR="008F7192" w:rsidRPr="007F0CCA">
              <w:rPr>
                <w:rFonts w:asciiTheme="minorHAnsi" w:hAnsiTheme="minorHAnsi" w:cstheme="minorHAnsi"/>
                <w:color w:val="44546A"/>
                <w:lang w:val="hr"/>
              </w:rPr>
              <w:t>klasifikacija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 slike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>:</w:t>
            </w:r>
          </w:p>
          <w:p w14:paraId="486A8275" w14:textId="75EDC2AD" w:rsidR="00B777E4" w:rsidRPr="007F0CCA" w:rsidRDefault="00754A3C">
            <w:pPr>
              <w:jc w:val="left"/>
              <w:rPr>
                <w:rFonts w:asciiTheme="minorHAnsi" w:hAnsiTheme="minorHAnsi" w:cstheme="minorHAnsi"/>
                <w:color w:val="44546A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>Pogledajte</w:t>
            </w:r>
            <w:r w:rsidR="00CB73FE"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 </w:t>
            </w:r>
            <w:r w:rsidR="008F7192"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donju sliku </w:t>
            </w:r>
            <w:r w:rsidR="00CB73FE" w:rsidRPr="007F0CCA">
              <w:rPr>
                <w:rFonts w:asciiTheme="minorHAnsi" w:hAnsiTheme="minorHAnsi" w:cstheme="minorHAnsi"/>
                <w:color w:val="44546A"/>
                <w:lang w:val="hr"/>
              </w:rPr>
              <w:t>:</w:t>
            </w:r>
          </w:p>
          <w:p w14:paraId="391B9A9F" w14:textId="74019366" w:rsidR="00B777E4" w:rsidRPr="007F0CCA" w:rsidRDefault="00954489" w:rsidP="007F0CCA">
            <w:pPr>
              <w:jc w:val="center"/>
              <w:rPr>
                <w:rFonts w:asciiTheme="minorHAnsi" w:hAnsiTheme="minorHAnsi" w:cstheme="minorHAnsi"/>
                <w:color w:val="44546A"/>
                <w:lang w:val="en-GB"/>
              </w:rPr>
            </w:pPr>
            <w:r w:rsidRPr="007F0CCA">
              <w:rPr>
                <w:rFonts w:asciiTheme="minorHAnsi" w:hAnsiTheme="minorHAnsi" w:cstheme="minorHAnsi"/>
                <w:noProof/>
                <w:color w:val="44546A"/>
                <w:lang w:val="en-GB"/>
              </w:rPr>
              <w:lastRenderedPageBreak/>
              <w:drawing>
                <wp:inline distT="0" distB="0" distL="0" distR="0" wp14:anchorId="7B809C06" wp14:editId="292024FE">
                  <wp:extent cx="1367118" cy="1657113"/>
                  <wp:effectExtent l="0" t="0" r="5080" b="635"/>
                  <wp:docPr id="3" name="Picture 3" descr="Slika koja sadrži psa, sjedećeg, sisavca, bijelog&#10;&#10;Opis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A picture containing dog, sitting, mammal, white&#10;&#10;Description automatically generated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8145" cy="1670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A79E22" w14:textId="77777777" w:rsidR="007F0CCA" w:rsidRDefault="007F0CCA">
            <w:pPr>
              <w:jc w:val="left"/>
              <w:rPr>
                <w:rFonts w:asciiTheme="minorHAnsi" w:hAnsiTheme="minorHAnsi" w:cstheme="minorHAnsi"/>
                <w:color w:val="44546A"/>
                <w:lang w:val="hr"/>
              </w:rPr>
            </w:pPr>
          </w:p>
          <w:p w14:paraId="7307A79E" w14:textId="388E999B" w:rsidR="00B777E4" w:rsidRPr="007F0CCA" w:rsidRDefault="00CF60D1">
            <w:pPr>
              <w:jc w:val="left"/>
              <w:rPr>
                <w:rFonts w:asciiTheme="minorHAnsi" w:hAnsiTheme="minorHAnsi" w:cstheme="minorHAnsi"/>
                <w:color w:val="44546A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>Odmah</w:t>
            </w:r>
            <w:r w:rsidR="00CB73FE" w:rsidRPr="007F0CCA">
              <w:rPr>
                <w:rFonts w:asciiTheme="minorHAnsi" w:hAnsiTheme="minorHAnsi" w:cstheme="minorHAnsi"/>
                <w:lang w:val="hr"/>
              </w:rPr>
              <w:t xml:space="preserve"> </w:t>
            </w:r>
            <w:r w:rsidR="00CB73FE"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ga prepoznajete. To je pas. 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>Vratite se unatrag</w:t>
            </w:r>
            <w:r w:rsidR="00CB73FE"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 i analizirajte kako ste došli do ovog zaključka. Prikazana vam je slika i klasificirali ste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 što je na slici</w:t>
            </w:r>
            <w:r w:rsidR="00CB73FE"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 (pas, u ovom slučaju). I to je, ukratko, bit klasifikacije slike.</w:t>
            </w:r>
          </w:p>
          <w:p w14:paraId="07B63AC8" w14:textId="79F4D803" w:rsidR="00B777E4" w:rsidRPr="007F0CCA" w:rsidRDefault="00CB73FE">
            <w:pPr>
              <w:jc w:val="left"/>
              <w:rPr>
                <w:rFonts w:asciiTheme="minorHAnsi" w:hAnsiTheme="minorHAnsi" w:cstheme="minorHAnsi"/>
                <w:color w:val="44546A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>Kao što</w:t>
            </w:r>
            <w:r w:rsidR="00CF60D1"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 ste vidjeli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, ovdje je samo jedan 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>objekt -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 pas. Lako možemo klasificirati model i predvidjeti da na zadanoj slici postoji pas. Ali što ako imamo i mačku i psa na jednoj slici?</w:t>
            </w:r>
            <w:sdt>
              <w:sdtPr>
                <w:rPr>
                  <w:rFonts w:asciiTheme="minorHAnsi" w:hAnsiTheme="minorHAnsi" w:cstheme="minorHAnsi"/>
                  <w:lang w:val="en-GB"/>
                </w:rPr>
                <w:tag w:val="goog_rdk_4"/>
                <w:id w:val="546192831"/>
                <w:showingPlcHdr/>
              </w:sdtPr>
              <w:sdtContent>
                <w:r w:rsidR="00754A3C" w:rsidRPr="007F0CCA">
                  <w:rPr>
                    <w:rFonts w:asciiTheme="minorHAnsi" w:hAnsiTheme="minorHAnsi" w:cstheme="minorHAnsi"/>
                    <w:lang w:val="en-GB"/>
                  </w:rPr>
                  <w:t xml:space="preserve">     </w:t>
                </w:r>
              </w:sdtContent>
            </w:sdt>
          </w:p>
          <w:p w14:paraId="74F9D129" w14:textId="266A5B7D" w:rsidR="00B777E4" w:rsidRPr="007F0CCA" w:rsidRDefault="00954489" w:rsidP="007F0CCA">
            <w:pPr>
              <w:jc w:val="center"/>
              <w:rPr>
                <w:rFonts w:asciiTheme="minorHAnsi" w:hAnsiTheme="minorHAnsi" w:cstheme="minorHAnsi"/>
                <w:color w:val="44546A"/>
                <w:lang w:val="en-GB"/>
              </w:rPr>
            </w:pPr>
            <w:r w:rsidRPr="007F0CCA">
              <w:rPr>
                <w:rFonts w:asciiTheme="minorHAnsi" w:hAnsiTheme="minorHAnsi" w:cstheme="minorHAnsi"/>
                <w:noProof/>
                <w:lang w:val="en-GB"/>
              </w:rPr>
              <w:drawing>
                <wp:inline distT="0" distB="0" distL="0" distR="0" wp14:anchorId="3A341EFA" wp14:editId="51968C4C">
                  <wp:extent cx="1851212" cy="1730855"/>
                  <wp:effectExtent l="0" t="0" r="0" b="3175"/>
                  <wp:docPr id="4" name="Picture 4" descr="Mačka i pas&#10;&#10;Opis automatski generiran sa srednjom pouzdanošć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 descr="A cat and a dog&#10;&#10;Description automatically generated with medium confidenc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6773" cy="17454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192B89" w14:textId="77777777" w:rsidR="007F0CCA" w:rsidRDefault="007F0CCA">
            <w:pPr>
              <w:jc w:val="left"/>
              <w:rPr>
                <w:rFonts w:asciiTheme="minorHAnsi" w:hAnsiTheme="minorHAnsi" w:cstheme="minorHAnsi"/>
                <w:color w:val="44546A"/>
                <w:lang w:val="hr"/>
              </w:rPr>
            </w:pPr>
          </w:p>
          <w:p w14:paraId="2EDA0F2D" w14:textId="59449BC8" w:rsidR="00B777E4" w:rsidRPr="007F0CCA" w:rsidRDefault="00CB73FE">
            <w:pPr>
              <w:jc w:val="left"/>
              <w:rPr>
                <w:rFonts w:asciiTheme="minorHAnsi" w:hAnsiTheme="minorHAnsi" w:cstheme="minorHAnsi"/>
                <w:color w:val="44546A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U tom slučaju možemo 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trenirati 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>višestruk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>i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 klasifikator. Ali 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i dalje 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>ne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 znamo 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lokaciju životinje 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>ili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 objekta na slici. Tu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 dolazimo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 do lokalizacije 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objekta na 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>sli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>ci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. 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>Ona nam p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omaže identificirati 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>točnu poziciju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 objekta na slici. U slučaju da imamo više prisutnih objekata, tada se 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>moramo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 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osloniti 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na koncept </w:t>
            </w:r>
            <w:r w:rsidR="00754A3C" w:rsidRPr="007F0CCA">
              <w:rPr>
                <w:rFonts w:asciiTheme="minorHAnsi" w:hAnsiTheme="minorHAnsi" w:cstheme="minorHAnsi"/>
                <w:color w:val="0563C1"/>
                <w:lang w:val="hr"/>
              </w:rPr>
              <w:t>detekcije</w:t>
            </w:r>
            <w:r w:rsidRPr="007F0CCA">
              <w:rPr>
                <w:rFonts w:asciiTheme="minorHAnsi" w:hAnsiTheme="minorHAnsi" w:cstheme="minorHAnsi"/>
                <w:color w:val="0563C1"/>
                <w:lang w:val="hr"/>
              </w:rPr>
              <w:t xml:space="preserve"> objekata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. 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>Ona nam služi da predvidimo točnu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 lokac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>iju i klasu svakog objekta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>.</w:t>
            </w:r>
          </w:p>
          <w:p w14:paraId="7E84FFCB" w14:textId="77777777" w:rsidR="00B777E4" w:rsidRPr="007F0CCA" w:rsidRDefault="00B777E4">
            <w:pPr>
              <w:jc w:val="left"/>
              <w:rPr>
                <w:rFonts w:asciiTheme="minorHAnsi" w:hAnsiTheme="minorHAnsi" w:cstheme="minorHAnsi"/>
                <w:color w:val="44546A"/>
                <w:lang w:val="en-GB"/>
              </w:rPr>
            </w:pPr>
          </w:p>
          <w:p w14:paraId="4F5615C4" w14:textId="26154B0A" w:rsidR="00B777E4" w:rsidRPr="007F0CCA" w:rsidRDefault="00954489" w:rsidP="007F0CCA">
            <w:pPr>
              <w:jc w:val="center"/>
              <w:rPr>
                <w:rFonts w:asciiTheme="minorHAnsi" w:hAnsiTheme="minorHAnsi" w:cstheme="minorHAnsi"/>
                <w:color w:val="44546A"/>
                <w:lang w:val="en-GB"/>
              </w:rPr>
            </w:pPr>
            <w:r w:rsidRPr="007F0CCA">
              <w:rPr>
                <w:rFonts w:asciiTheme="minorHAnsi" w:hAnsiTheme="minorHAnsi" w:cstheme="minorHAnsi"/>
                <w:noProof/>
                <w:color w:val="44546A"/>
                <w:lang w:val="en-GB"/>
              </w:rPr>
              <w:drawing>
                <wp:inline distT="0" distB="0" distL="0" distR="0" wp14:anchorId="19EC734F" wp14:editId="13949EDD">
                  <wp:extent cx="3307664" cy="1528482"/>
                  <wp:effectExtent l="0" t="0" r="762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6582" cy="15418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CA1475" w14:textId="77777777" w:rsidR="00B777E4" w:rsidRPr="007F0CCA" w:rsidRDefault="00B777E4">
            <w:pPr>
              <w:jc w:val="left"/>
              <w:rPr>
                <w:rFonts w:asciiTheme="minorHAnsi" w:hAnsiTheme="minorHAnsi" w:cstheme="minorHAnsi"/>
                <w:color w:val="44546A"/>
                <w:lang w:val="en-GB"/>
              </w:rPr>
            </w:pPr>
          </w:p>
          <w:p w14:paraId="5D7FB494" w14:textId="7E274226" w:rsidR="00B777E4" w:rsidRPr="007F0CCA" w:rsidRDefault="00E0555C">
            <w:pPr>
              <w:jc w:val="left"/>
              <w:rPr>
                <w:rFonts w:asciiTheme="minorHAnsi" w:hAnsiTheme="minorHAnsi" w:cstheme="minorHAnsi"/>
                <w:b/>
                <w:color w:val="44546A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color w:val="44546A"/>
                <w:lang w:val="hr"/>
              </w:rPr>
              <w:t xml:space="preserve">Definiranje cilja lekcije: </w:t>
            </w:r>
          </w:p>
          <w:p w14:paraId="073F7713" w14:textId="46E56851" w:rsidR="00B777E4" w:rsidRPr="007F0CCA" w:rsidRDefault="00CB73FE">
            <w:pPr>
              <w:jc w:val="left"/>
              <w:rPr>
                <w:rFonts w:asciiTheme="minorHAnsi" w:hAnsiTheme="minorHAnsi" w:cstheme="minorHAnsi"/>
                <w:sz w:val="24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Uvod u </w:t>
            </w:r>
            <w:r w:rsidR="00754A3C" w:rsidRPr="007F0CCA">
              <w:rPr>
                <w:rFonts w:asciiTheme="minorHAnsi" w:hAnsiTheme="minorHAnsi" w:cstheme="minorHAnsi"/>
                <w:color w:val="323E4F"/>
                <w:lang w:val="hr"/>
              </w:rPr>
              <w:t>detekciju</w:t>
            </w:r>
            <w:r w:rsidRPr="007F0CCA">
              <w:rPr>
                <w:rFonts w:asciiTheme="minorHAnsi" w:hAnsiTheme="minorHAnsi" w:cstheme="minorHAnsi"/>
                <w:color w:val="323E4F"/>
                <w:lang w:val="hr"/>
              </w:rPr>
              <w:t xml:space="preserve"> objekata i klasifikaciju za početnike 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kroz 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praktične 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>primjere primjen</w:t>
            </w:r>
            <w:r w:rsidR="00754A3C" w:rsidRPr="007F0CCA">
              <w:rPr>
                <w:rFonts w:asciiTheme="minorHAnsi" w:hAnsiTheme="minorHAnsi" w:cstheme="minorHAnsi"/>
                <w:color w:val="44546A"/>
                <w:lang w:val="hr"/>
              </w:rPr>
              <w:t>e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>.</w:t>
            </w:r>
          </w:p>
        </w:tc>
      </w:tr>
      <w:tr w:rsidR="00B777E4" w:rsidRPr="007F0CCA" w14:paraId="73D85CA6" w14:textId="77777777">
        <w:trPr>
          <w:trHeight w:val="70"/>
        </w:trPr>
        <w:tc>
          <w:tcPr>
            <w:tcW w:w="8951" w:type="dxa"/>
            <w:tcBorders>
              <w:top w:val="nil"/>
              <w:bottom w:val="single" w:sz="4" w:space="0" w:color="000000"/>
            </w:tcBorders>
          </w:tcPr>
          <w:p w14:paraId="10CBC1D9" w14:textId="77777777" w:rsidR="00B777E4" w:rsidRPr="007F0CCA" w:rsidRDefault="00B777E4">
            <w:pPr>
              <w:rPr>
                <w:rFonts w:asciiTheme="minorHAnsi" w:hAnsiTheme="minorHAnsi" w:cstheme="minorHAnsi"/>
                <w:lang w:val="en-GB"/>
              </w:rPr>
            </w:pPr>
          </w:p>
        </w:tc>
      </w:tr>
      <w:tr w:rsidR="00B777E4" w:rsidRPr="007F0CCA" w14:paraId="1E4D30AC" w14:textId="77777777">
        <w:trPr>
          <w:trHeight w:val="210"/>
        </w:trPr>
        <w:tc>
          <w:tcPr>
            <w:tcW w:w="8951" w:type="dxa"/>
            <w:tcBorders>
              <w:bottom w:val="nil"/>
            </w:tcBorders>
            <w:vAlign w:val="center"/>
          </w:tcPr>
          <w:p w14:paraId="4E673CB2" w14:textId="77777777" w:rsidR="00B777E4" w:rsidRPr="007F0CCA" w:rsidRDefault="00CB73FE">
            <w:pPr>
              <w:jc w:val="center"/>
              <w:rPr>
                <w:rFonts w:asciiTheme="minorHAnsi" w:hAnsiTheme="minorHAnsi" w:cstheme="minorHAnsi"/>
                <w:b/>
                <w:color w:val="44546A" w:themeColor="text2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GLAVNI DIO</w:t>
            </w:r>
          </w:p>
          <w:p w14:paraId="6990642F" w14:textId="77777777" w:rsidR="00B777E4" w:rsidRPr="007F0CCA" w:rsidRDefault="00B777E4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63605203" w14:textId="28EEB280" w:rsidR="00B777E4" w:rsidRPr="007F0CCA" w:rsidRDefault="00CB73FE">
            <w:pPr>
              <w:jc w:val="left"/>
              <w:rPr>
                <w:rFonts w:asciiTheme="minorHAnsi" w:hAnsiTheme="minorHAnsi" w:cstheme="minorHAnsi"/>
                <w:b/>
                <w:color w:val="44546A" w:themeColor="text2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Aplikacij</w:t>
            </w:r>
            <w:r w:rsidR="00754A3C" w:rsidRPr="007F0CCA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e</w:t>
            </w:r>
            <w:r w:rsidRPr="007F0CCA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 xml:space="preserve"> </w:t>
            </w:r>
            <w:r w:rsidR="00754A3C" w:rsidRPr="007F0CCA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za</w:t>
            </w:r>
            <w:r w:rsidRPr="007F0CCA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 xml:space="preserve"> </w:t>
            </w:r>
            <w:r w:rsidR="00754A3C" w:rsidRPr="007F0CCA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detekciju</w:t>
            </w:r>
            <w:r w:rsidRPr="007F0CCA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 xml:space="preserve"> objekata </w:t>
            </w:r>
          </w:p>
          <w:p w14:paraId="01372F5C" w14:textId="77777777" w:rsidR="00B777E4" w:rsidRPr="007F0CCA" w:rsidRDefault="00B777E4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3D208FF9" w14:textId="0CE855FC" w:rsidR="00B777E4" w:rsidRPr="007F0CCA" w:rsidRDefault="00CB73FE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PictoBlox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je trenutno jedina </w:t>
            </w:r>
            <w:r w:rsidR="00E0555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aplikacija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s mogućnošću 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detekcije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objekata. To je 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računalni program 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i prvo 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ga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morate instalirati 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s poveznice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hyperlink r:id="rId11">
              <w:r w:rsidRPr="007F0CCA">
                <w:rPr>
                  <w:rFonts w:asciiTheme="minorHAnsi" w:hAnsiTheme="minorHAnsi" w:cstheme="minorHAnsi"/>
                  <w:color w:val="44546A" w:themeColor="text2"/>
                  <w:u w:val="single"/>
                  <w:lang w:val="hr"/>
                </w:rPr>
                <w:t>https://thestempedia.com/product/pictoblox/download-pictoblox/</w:t>
              </w:r>
            </w:hyperlink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(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57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7 Mb)</w:t>
            </w:r>
          </w:p>
          <w:p w14:paraId="6FA6EAEF" w14:textId="77777777" w:rsidR="007F0CCA" w:rsidRDefault="007F0CCA">
            <w:pPr>
              <w:jc w:val="left"/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</w:p>
          <w:p w14:paraId="25401C1A" w14:textId="3098C413" w:rsidR="00B777E4" w:rsidRPr="007F0CCA" w:rsidRDefault="007F0CCA" w:rsidP="007F0CCA">
            <w:pPr>
              <w:jc w:val="center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>
              <w:rPr>
                <w:rFonts w:asciiTheme="minorHAnsi" w:hAnsiTheme="minorHAnsi" w:cstheme="minorHAnsi"/>
                <w:color w:val="44546A" w:themeColor="text2"/>
                <w:lang w:val="hr"/>
              </w:rPr>
              <w:t>Korak 1</w:t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: Nakon instalacije učita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jte</w:t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proširenj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e</w:t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za 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detekciju</w:t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objekata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(</w:t>
            </w:r>
            <w:r w:rsidR="00754A3C" w:rsidRPr="007F0CCA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Object Detection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)</w:t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br/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br/>
            </w:r>
            <w:r w:rsidR="00CB73FE" w:rsidRPr="007F0CCA">
              <w:rPr>
                <w:rFonts w:asciiTheme="minorHAnsi" w:hAnsiTheme="minorHAnsi" w:cstheme="minorHAnsi"/>
                <w:noProof/>
                <w:color w:val="44546A" w:themeColor="text2"/>
                <w:lang w:val="hr"/>
              </w:rPr>
              <w:drawing>
                <wp:inline distT="0" distB="0" distL="0" distR="0" wp14:anchorId="11EEADBB" wp14:editId="08DA3336">
                  <wp:extent cx="1425388" cy="1313180"/>
                  <wp:effectExtent l="0" t="0" r="3810" b="1270"/>
                  <wp:docPr id="35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9.png"/>
                          <pic:cNvPicPr preferRelativeResize="0"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5" b="3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7860" cy="131545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br/>
            </w:r>
          </w:p>
          <w:p w14:paraId="255232E2" w14:textId="77777777" w:rsidR="00754A3C" w:rsidRDefault="00CB73FE">
            <w:pPr>
              <w:jc w:val="left"/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Korak 2: 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Ovdje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r w:rsidR="00080D0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su blokovi 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dostupni za 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programiranje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. </w:t>
            </w:r>
          </w:p>
          <w:p w14:paraId="35632815" w14:textId="77777777" w:rsidR="007F0CCA" w:rsidRPr="007F0CCA" w:rsidRDefault="007F0CCA">
            <w:pPr>
              <w:jc w:val="left"/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</w:p>
          <w:p w14:paraId="3442722C" w14:textId="63024D74" w:rsidR="00754A3C" w:rsidRPr="007F0CCA" w:rsidRDefault="00754A3C" w:rsidP="007F0CCA">
            <w:pPr>
              <w:jc w:val="center"/>
              <w:rPr>
                <w:rFonts w:asciiTheme="minorHAnsi" w:hAnsiTheme="minorHAnsi" w:cstheme="minorHAnsi"/>
                <w:lang w:val="hr"/>
              </w:rPr>
            </w:pPr>
            <w:r w:rsidRPr="007F0CCA">
              <w:rPr>
                <w:rFonts w:asciiTheme="minorHAnsi" w:hAnsiTheme="minorHAnsi" w:cstheme="minorHAnsi"/>
                <w:noProof/>
                <w:lang w:val="hr"/>
              </w:rPr>
              <w:drawing>
                <wp:inline distT="0" distB="0" distL="0" distR="0" wp14:anchorId="6A624C35" wp14:editId="58126AC3">
                  <wp:extent cx="1949823" cy="2887349"/>
                  <wp:effectExtent l="0" t="0" r="0" b="8255"/>
                  <wp:docPr id="6" name="Picture 6" descr="Graphical user interface, text, application, chat or text messag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 descr="Graphical user interface, text, application, chat or text message&#10;&#10;Description automatically generated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3923" cy="29230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C67B5D" w14:textId="77777777" w:rsidR="00754A3C" w:rsidRPr="007F0CCA" w:rsidRDefault="00754A3C">
            <w:pPr>
              <w:jc w:val="left"/>
              <w:rPr>
                <w:rFonts w:asciiTheme="minorHAnsi" w:hAnsiTheme="minorHAnsi" w:cstheme="minorHAnsi"/>
                <w:lang w:val="hr"/>
              </w:rPr>
            </w:pPr>
          </w:p>
          <w:p w14:paraId="5B57235B" w14:textId="5596AF0D" w:rsidR="00754A3C" w:rsidRPr="007F0CCA" w:rsidRDefault="00CB73FE">
            <w:pPr>
              <w:jc w:val="left"/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Prva 3 bloka su postavke 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kamere, a ostali se koriste za analizu i prikazivanje rezultata.</w:t>
            </w:r>
          </w:p>
          <w:p w14:paraId="1045741D" w14:textId="41BF966E" w:rsidR="00B777E4" w:rsidRPr="007F0CCA" w:rsidRDefault="00754A3C">
            <w:pPr>
              <w:jc w:val="left"/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Situacija s klasifikacijom objekata puno je bolja jer imamo više aplikacija za korištenje (osim prethodno spomenutog PictoBloxa)</w:t>
            </w:r>
          </w:p>
          <w:p w14:paraId="0A72499B" w14:textId="77777777" w:rsidR="00754A3C" w:rsidRPr="007F0CCA" w:rsidRDefault="00754A3C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538446DD" w14:textId="77777777" w:rsidR="00B777E4" w:rsidRPr="007F0CCA" w:rsidRDefault="00CB73FE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Makeblock (mBlock)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- </w:t>
            </w:r>
            <w:hyperlink r:id="rId14">
              <w:r w:rsidRPr="007F0CCA">
                <w:rPr>
                  <w:rFonts w:asciiTheme="minorHAnsi" w:hAnsiTheme="minorHAnsi" w:cstheme="minorHAnsi"/>
                  <w:color w:val="44546A" w:themeColor="text2"/>
                  <w:u w:val="single"/>
                  <w:lang w:val="hr"/>
                </w:rPr>
                <w:t>https://ide.mblock.cc/</w:t>
              </w:r>
            </w:hyperlink>
          </w:p>
          <w:p w14:paraId="149F6D52" w14:textId="54AA21E1" w:rsidR="00B777E4" w:rsidRDefault="00CB73FE">
            <w:pPr>
              <w:jc w:val="left"/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Učita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jte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r w:rsidR="00754A3C" w:rsidRPr="007F0CCA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Cognitive services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p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roširenje 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(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kognitivn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e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uslug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e)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i pronaći ćete 4 bloka koji će se koristiti za 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klasifikaciju (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prepoznavanje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)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objekata. </w:t>
            </w:r>
          </w:p>
          <w:p w14:paraId="44EBF221" w14:textId="77777777" w:rsidR="007F0CCA" w:rsidRPr="007F0CCA" w:rsidRDefault="007F0CCA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43319EE2" w14:textId="2AB4C7F6" w:rsidR="00B777E4" w:rsidRPr="007F0CCA" w:rsidRDefault="002B1F61" w:rsidP="007F0CCA">
            <w:pPr>
              <w:jc w:val="center"/>
              <w:rPr>
                <w:rFonts w:asciiTheme="minorHAnsi" w:hAnsiTheme="minorHAnsi" w:cstheme="minorHAnsi"/>
                <w:lang w:val="en-GB"/>
              </w:rPr>
            </w:pPr>
            <w:r w:rsidRPr="007F0CCA">
              <w:rPr>
                <w:rFonts w:asciiTheme="minorHAnsi" w:hAnsiTheme="minorHAnsi" w:cstheme="minorHAnsi"/>
                <w:noProof/>
                <w:lang w:val="en-GB"/>
              </w:rPr>
              <w:drawing>
                <wp:inline distT="0" distB="0" distL="0" distR="0" wp14:anchorId="6401169F" wp14:editId="338AB42E">
                  <wp:extent cx="4917141" cy="603859"/>
                  <wp:effectExtent l="0" t="0" r="0" b="635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7939" cy="6174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B0EDDE" w14:textId="77777777" w:rsidR="007F0CCA" w:rsidRDefault="007F0CCA">
            <w:pPr>
              <w:jc w:val="left"/>
              <w:rPr>
                <w:rFonts w:asciiTheme="minorHAnsi" w:hAnsiTheme="minorHAnsi" w:cstheme="minorHAnsi"/>
                <w:lang w:val="hr"/>
              </w:rPr>
            </w:pPr>
          </w:p>
          <w:p w14:paraId="61A91180" w14:textId="7467F863" w:rsidR="00B777E4" w:rsidRPr="007F0CCA" w:rsidRDefault="00CB73FE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Makeblock također 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ima svoje Teachable Machine proširenje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(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različito od</w:t>
            </w:r>
            <w:r w:rsidR="00080D0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Google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-ovog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) gdje možete trenirati do 3 klase i koristiti ga za klasifikaciju objekata.</w:t>
            </w:r>
          </w:p>
          <w:p w14:paraId="2E114DB1" w14:textId="77777777" w:rsidR="00B777E4" w:rsidRPr="007F0CCA" w:rsidRDefault="00B777E4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68DE523F" w14:textId="77777777" w:rsidR="00B777E4" w:rsidRPr="007F0CCA" w:rsidRDefault="00CB73FE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Scratch (ML4KIDS)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- </w:t>
            </w:r>
            <w:hyperlink r:id="rId16">
              <w:r w:rsidRPr="007F0CCA">
                <w:rPr>
                  <w:rFonts w:asciiTheme="minorHAnsi" w:hAnsiTheme="minorHAnsi" w:cstheme="minorHAnsi"/>
                  <w:color w:val="44546A" w:themeColor="text2"/>
                  <w:u w:val="single"/>
                  <w:lang w:val="hr"/>
                </w:rPr>
                <w:t>https://machinelearningforkids.co.uk/scratch3/</w:t>
              </w:r>
            </w:hyperlink>
          </w:p>
          <w:p w14:paraId="207D282D" w14:textId="77777777" w:rsidR="00754A3C" w:rsidRPr="007F0CCA" w:rsidRDefault="00CB73FE">
            <w:pPr>
              <w:jc w:val="left"/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Učita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jte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proširenj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e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r w:rsidRPr="007F0CCA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Imagenet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. </w:t>
            </w:r>
          </w:p>
          <w:p w14:paraId="1849FD3C" w14:textId="77777777" w:rsidR="00754A3C" w:rsidRPr="007F0CCA" w:rsidRDefault="00754A3C">
            <w:pPr>
              <w:jc w:val="left"/>
              <w:rPr>
                <w:rFonts w:asciiTheme="minorHAnsi" w:hAnsiTheme="minorHAnsi" w:cstheme="minorHAnsi"/>
                <w:lang w:val="hr"/>
              </w:rPr>
            </w:pPr>
          </w:p>
          <w:p w14:paraId="23131395" w14:textId="0724D532" w:rsidR="00754A3C" w:rsidRPr="007F0CCA" w:rsidRDefault="00754A3C" w:rsidP="007F0CCA">
            <w:pPr>
              <w:jc w:val="center"/>
              <w:rPr>
                <w:rFonts w:asciiTheme="minorHAnsi" w:hAnsiTheme="minorHAnsi" w:cstheme="minorHAnsi"/>
                <w:lang w:val="hr"/>
              </w:rPr>
            </w:pPr>
            <w:r w:rsidRPr="007F0CCA">
              <w:rPr>
                <w:rFonts w:asciiTheme="minorHAnsi" w:hAnsiTheme="minorHAnsi" w:cstheme="minorHAnsi"/>
                <w:noProof/>
                <w:lang w:val="hr"/>
              </w:rPr>
              <w:drawing>
                <wp:inline distT="0" distB="0" distL="0" distR="0" wp14:anchorId="2B13889A" wp14:editId="276C4095">
                  <wp:extent cx="1443318" cy="1576038"/>
                  <wp:effectExtent l="0" t="0" r="5080" b="5715"/>
                  <wp:docPr id="8" name="Picture 8" descr="Graphical user interface, text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 descr="Graphical user interface, text, application&#10;&#10;Description automatically generated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668" cy="1601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9383F1" w14:textId="77777777" w:rsidR="007F0CCA" w:rsidRDefault="007F0CCA">
            <w:pPr>
              <w:jc w:val="left"/>
              <w:rPr>
                <w:rFonts w:asciiTheme="minorHAnsi" w:hAnsiTheme="minorHAnsi" w:cstheme="minorHAnsi"/>
                <w:lang w:val="hr"/>
              </w:rPr>
            </w:pPr>
          </w:p>
          <w:p w14:paraId="0821E11D" w14:textId="45A239E3" w:rsidR="00754A3C" w:rsidRPr="007F0CCA" w:rsidRDefault="00754A3C">
            <w:pPr>
              <w:jc w:val="left"/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U njemu su nam d</w:t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ostupna 3 bloka. Koristite ga u kombinaciji s proširenjem za </w:t>
            </w:r>
            <w:r w:rsidRPr="007F0CCA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Video sensing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proširenjem</w:t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kako biste uključili/isključili 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sliku s kamere</w:t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i postavili 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njenu </w:t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prozirnost. 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Model je treniran</w:t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je za prepoznavanje 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oko </w:t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tisuću uobičajenih predmeta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(objekata) i </w:t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temelji 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se </w:t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na </w:t>
            </w:r>
            <w:r w:rsidR="00CB73FE" w:rsidRPr="007F0CCA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MobileNetu</w:t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(ML modelu dizajniranom za mobilne uređaje, tako da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ne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zahtijeva</w:t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puno računalne snage). </w:t>
            </w:r>
          </w:p>
          <w:p w14:paraId="340617A6" w14:textId="51A2C192" w:rsidR="00B777E4" w:rsidRPr="007F0CCA" w:rsidRDefault="00754A3C">
            <w:pPr>
              <w:jc w:val="left"/>
              <w:rPr>
                <w:rFonts w:asciiTheme="minorHAnsi" w:hAnsiTheme="minorHAnsi" w:cstheme="minorHAnsi"/>
                <w:color w:val="44546A" w:themeColor="text2"/>
                <w:u w:val="single"/>
                <w:lang w:val="hr"/>
              </w:rPr>
            </w:pP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P</w:t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opis 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svih </w:t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objekata </w:t>
            </w:r>
            <w:r w:rsidRPr="007F0CCA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MobileNet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modela </w:t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dostupan je ovdje: </w:t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br/>
            </w:r>
            <w:hyperlink r:id="rId18">
              <w:r w:rsidR="00CB73FE" w:rsidRPr="007F0CCA">
                <w:rPr>
                  <w:rFonts w:asciiTheme="minorHAnsi" w:hAnsiTheme="minorHAnsi" w:cstheme="minorHAnsi"/>
                  <w:color w:val="44546A" w:themeColor="text2"/>
                  <w:u w:val="single"/>
                  <w:lang w:val="hr"/>
                </w:rPr>
                <w:t>https://storage.googleapis.com/download.tensorflow.org/data/ImageNetLabels.txt</w:t>
              </w:r>
            </w:hyperlink>
          </w:p>
          <w:p w14:paraId="6F42FF9A" w14:textId="77777777" w:rsidR="007F0CCA" w:rsidRPr="007F0CCA" w:rsidRDefault="007F0CCA">
            <w:pPr>
              <w:jc w:val="left"/>
              <w:rPr>
                <w:rFonts w:asciiTheme="minorHAnsi" w:hAnsiTheme="minorHAnsi" w:cstheme="minorHAnsi"/>
                <w:lang w:val="en-GB"/>
              </w:rPr>
            </w:pPr>
          </w:p>
          <w:p w14:paraId="68C61032" w14:textId="27568B11" w:rsidR="00B777E4" w:rsidRPr="007F0CCA" w:rsidRDefault="002B1F61" w:rsidP="007F0CCA">
            <w:pPr>
              <w:jc w:val="center"/>
              <w:rPr>
                <w:rFonts w:asciiTheme="minorHAnsi" w:hAnsiTheme="minorHAnsi" w:cstheme="minorHAnsi"/>
                <w:lang w:val="en-GB"/>
              </w:rPr>
            </w:pPr>
            <w:r w:rsidRPr="007F0CCA">
              <w:rPr>
                <w:rFonts w:asciiTheme="minorHAnsi" w:hAnsiTheme="minorHAnsi" w:cstheme="minorHAnsi"/>
                <w:noProof/>
                <w:lang w:val="en-GB"/>
              </w:rPr>
              <w:drawing>
                <wp:inline distT="0" distB="0" distL="0" distR="0" wp14:anchorId="3E21E338" wp14:editId="2070ABEB">
                  <wp:extent cx="4509247" cy="340740"/>
                  <wp:effectExtent l="0" t="0" r="0" b="254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29941" cy="349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7F0CCA">
              <w:rPr>
                <w:rFonts w:asciiTheme="minorHAnsi" w:hAnsiTheme="minorHAnsi" w:cstheme="minorHAnsi"/>
                <w:lang w:val="en-GB"/>
              </w:rPr>
              <w:br/>
            </w:r>
          </w:p>
          <w:p w14:paraId="116846A7" w14:textId="77777777" w:rsidR="00B777E4" w:rsidRPr="007F0CCA" w:rsidRDefault="00CB73FE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Scratch (MITMEDIALAB)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- </w:t>
            </w:r>
            <w:hyperlink r:id="rId20">
              <w:r w:rsidRPr="007F0CCA">
                <w:rPr>
                  <w:rFonts w:asciiTheme="minorHAnsi" w:hAnsiTheme="minorHAnsi" w:cstheme="minorHAnsi"/>
                  <w:color w:val="44546A" w:themeColor="text2"/>
                  <w:u w:val="single"/>
                  <w:lang w:val="hr"/>
                </w:rPr>
                <w:t>https://mitmedialab.github.io/prg-extension-boilerplate/create/</w:t>
              </w:r>
            </w:hyperlink>
          </w:p>
          <w:p w14:paraId="686B2B24" w14:textId="39816944" w:rsidR="00B777E4" w:rsidRPr="007F0CCA" w:rsidRDefault="00CB73FE">
            <w:pPr>
              <w:jc w:val="left"/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Učita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jte </w:t>
            </w:r>
            <w:r w:rsidR="00754A3C" w:rsidRPr="007F0CCA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Teachable Machine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proširenje</w:t>
            </w:r>
          </w:p>
          <w:p w14:paraId="0F93FBCC" w14:textId="77777777" w:rsidR="007F0CCA" w:rsidRPr="007F0CCA" w:rsidRDefault="007F0CCA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7262DFF0" w14:textId="79C32252" w:rsidR="00B777E4" w:rsidRPr="007F0CCA" w:rsidRDefault="002B1F61" w:rsidP="007F0CCA">
            <w:pPr>
              <w:jc w:val="center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 w:rsidRPr="007F0CCA">
              <w:rPr>
                <w:rFonts w:asciiTheme="minorHAnsi" w:hAnsiTheme="minorHAnsi" w:cstheme="minorHAnsi"/>
                <w:noProof/>
                <w:color w:val="44546A" w:themeColor="text2"/>
                <w:lang w:val="en-GB"/>
              </w:rPr>
              <w:drawing>
                <wp:inline distT="0" distB="0" distL="0" distR="0" wp14:anchorId="4E0893BB" wp14:editId="194FB17E">
                  <wp:extent cx="1452282" cy="1452282"/>
                  <wp:effectExtent l="0" t="0" r="0" b="0"/>
                  <wp:docPr id="10" name="Picture 10" descr="Grafičko korisničko sučelje, tekst, aplikacija&#10;&#10;Opis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 descr="Graphical user interface, text, application&#10;&#10;Description automatically generated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2227" cy="14722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F6F4E1" w14:textId="77777777" w:rsidR="007F0CCA" w:rsidRPr="007F0CCA" w:rsidRDefault="007F0CCA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5635EE8D" w14:textId="1CBE976F" w:rsidR="00B777E4" w:rsidRPr="007F0CCA" w:rsidRDefault="00CB73FE">
            <w:pPr>
              <w:jc w:val="left"/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Koristite ove blokove u kombinaciji s </w:t>
            </w:r>
            <w:r w:rsidRPr="007F0CCA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 xml:space="preserve">Google Teachable </w:t>
            </w:r>
            <w:r w:rsidR="00754A3C" w:rsidRPr="007F0CCA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machine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.</w:t>
            </w:r>
          </w:p>
          <w:p w14:paraId="68B7CD50" w14:textId="77777777" w:rsidR="007F0CCA" w:rsidRPr="007F0CCA" w:rsidRDefault="007F0CCA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6E0D7482" w14:textId="165C0DB6" w:rsidR="00B777E4" w:rsidRPr="007F0CCA" w:rsidRDefault="008671F1" w:rsidP="007F0CCA">
            <w:pPr>
              <w:jc w:val="center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 w:rsidRPr="007F0CCA">
              <w:rPr>
                <w:rFonts w:asciiTheme="minorHAnsi" w:hAnsiTheme="minorHAnsi" w:cstheme="minorHAnsi"/>
                <w:noProof/>
                <w:color w:val="44546A" w:themeColor="text2"/>
                <w:lang w:val="en-GB"/>
              </w:rPr>
              <w:drawing>
                <wp:inline distT="0" distB="0" distL="0" distR="0" wp14:anchorId="6486B6C9" wp14:editId="6A180523">
                  <wp:extent cx="4213412" cy="851282"/>
                  <wp:effectExtent l="0" t="0" r="0" b="6350"/>
                  <wp:docPr id="11" name="Picture 11" descr="Grafičko korisničko sučelje, tekst, aplikacija, chat ili tekstualna poruka&#10;&#10;Opis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 descr="Graphical user interface, text, application, chat or text message&#10;&#10;Description automatically generated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75685" cy="863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53B7E8A" w14:textId="77777777" w:rsidR="00B777E4" w:rsidRPr="007F0CCA" w:rsidRDefault="00B777E4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</w:p>
          <w:p w14:paraId="26722969" w14:textId="77777777" w:rsidR="00B777E4" w:rsidRPr="007F0CCA" w:rsidRDefault="00CB73FE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Stretch3 (github.io)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- </w:t>
            </w:r>
            <w:hyperlink r:id="rId23">
              <w:r w:rsidRPr="007F0CCA">
                <w:rPr>
                  <w:rFonts w:asciiTheme="minorHAnsi" w:hAnsiTheme="minorHAnsi" w:cstheme="minorHAnsi"/>
                  <w:color w:val="44546A" w:themeColor="text2"/>
                  <w:u w:val="single"/>
                  <w:lang w:val="hr"/>
                </w:rPr>
                <w:t>https://stretch3.github.io/</w:t>
              </w:r>
            </w:hyperlink>
          </w:p>
          <w:p w14:paraId="04AB5A3E" w14:textId="58D59CBF" w:rsidR="00B777E4" w:rsidRPr="007F0CCA" w:rsidRDefault="00CB73FE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Učitajte proširenja </w:t>
            </w:r>
            <w:r w:rsidRPr="007F0CCA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ML2Scratch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, </w:t>
            </w:r>
            <w:r w:rsidRPr="007F0CCA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TM2Scratch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i </w:t>
            </w:r>
            <w:r w:rsidRPr="007F0CCA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ImageClassifier2Scratch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za korištenje 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većeg broja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blokova za klasifikaciju objekata i 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treniranje.</w:t>
            </w:r>
          </w:p>
          <w:p w14:paraId="3CB1BFBC" w14:textId="37CF01E3" w:rsidR="00B777E4" w:rsidRPr="007F0CCA" w:rsidRDefault="008671F1" w:rsidP="007F0CCA">
            <w:pPr>
              <w:jc w:val="center"/>
              <w:rPr>
                <w:rFonts w:asciiTheme="minorHAnsi" w:hAnsiTheme="minorHAnsi" w:cstheme="minorHAnsi"/>
                <w:b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noProof/>
                <w:lang w:val="en-GB"/>
              </w:rPr>
              <w:lastRenderedPageBreak/>
              <w:drawing>
                <wp:inline distT="0" distB="0" distL="0" distR="0" wp14:anchorId="18FA9508" wp14:editId="38F114F9">
                  <wp:extent cx="3966882" cy="1577474"/>
                  <wp:effectExtent l="0" t="0" r="0" b="3810"/>
                  <wp:docPr id="12" name="Picture 12" descr="Grafičko korisničko sučelje, aplikacija&#10;&#10;Opis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 descr="Graphical user interface, application&#10;&#10;Description automatically generated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3415" cy="1599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AC14F6" w14:textId="77777777" w:rsidR="00754A3C" w:rsidRPr="007F0CCA" w:rsidRDefault="00754A3C">
            <w:pPr>
              <w:jc w:val="left"/>
              <w:rPr>
                <w:rFonts w:asciiTheme="minorHAnsi" w:hAnsiTheme="minorHAnsi" w:cstheme="minorHAnsi"/>
                <w:b/>
                <w:lang w:val="hr"/>
              </w:rPr>
            </w:pPr>
          </w:p>
          <w:p w14:paraId="0A156684" w14:textId="15EB3710" w:rsidR="00B777E4" w:rsidRPr="007F0CCA" w:rsidRDefault="00CB73FE">
            <w:pPr>
              <w:jc w:val="left"/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</w:pPr>
            <w:r w:rsidRPr="007F0CCA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ML2Scratch blokovi</w:t>
            </w:r>
          </w:p>
          <w:p w14:paraId="513E94B3" w14:textId="77777777" w:rsidR="007F0CCA" w:rsidRPr="007F0CCA" w:rsidRDefault="007F0CCA">
            <w:pPr>
              <w:jc w:val="left"/>
              <w:rPr>
                <w:rFonts w:asciiTheme="minorHAnsi" w:hAnsiTheme="minorHAnsi" w:cstheme="minorHAnsi"/>
                <w:b/>
                <w:color w:val="44546A" w:themeColor="text2"/>
                <w:lang w:val="en-GB"/>
              </w:rPr>
            </w:pPr>
          </w:p>
          <w:p w14:paraId="720A99E9" w14:textId="77777777" w:rsidR="00B777E4" w:rsidRPr="007F0CCA" w:rsidRDefault="00CB73FE" w:rsidP="007F0CCA">
            <w:pPr>
              <w:jc w:val="center"/>
              <w:rPr>
                <w:rFonts w:asciiTheme="minorHAnsi" w:hAnsiTheme="minorHAnsi" w:cstheme="minorHAnsi"/>
                <w:b/>
                <w:color w:val="44546A" w:themeColor="text2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noProof/>
                <w:color w:val="44546A" w:themeColor="text2"/>
                <w:lang w:val="en-GB"/>
              </w:rPr>
              <w:drawing>
                <wp:inline distT="0" distB="0" distL="0" distR="0" wp14:anchorId="20BAE376" wp14:editId="5C8A71DB">
                  <wp:extent cx="4660774" cy="2009271"/>
                  <wp:effectExtent l="0" t="0" r="6985" b="0"/>
                  <wp:docPr id="46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13.png"/>
                          <pic:cNvPicPr preferRelativeResize="0"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0" r="5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0774" cy="200927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7F0CCA">
              <w:rPr>
                <w:rFonts w:asciiTheme="minorHAnsi" w:hAnsiTheme="minorHAnsi" w:cstheme="minorHAnsi"/>
                <w:b/>
                <w:color w:val="44546A" w:themeColor="text2"/>
                <w:lang w:val="en-GB"/>
              </w:rPr>
              <w:br/>
            </w:r>
          </w:p>
          <w:p w14:paraId="1BBF762F" w14:textId="77777777" w:rsidR="00B777E4" w:rsidRPr="007F0CCA" w:rsidRDefault="00CB73FE">
            <w:pPr>
              <w:jc w:val="left"/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</w:pPr>
            <w:r w:rsidRPr="007F0CCA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TM2Scratch blokovi</w:t>
            </w:r>
          </w:p>
          <w:p w14:paraId="492EDC29" w14:textId="77777777" w:rsidR="007F0CCA" w:rsidRPr="007F0CCA" w:rsidRDefault="007F0CCA">
            <w:pPr>
              <w:jc w:val="left"/>
              <w:rPr>
                <w:rFonts w:asciiTheme="minorHAnsi" w:hAnsiTheme="minorHAnsi" w:cstheme="minorHAnsi"/>
                <w:b/>
                <w:lang w:val="en-GB"/>
              </w:rPr>
            </w:pPr>
          </w:p>
          <w:p w14:paraId="1B25AA57" w14:textId="77777777" w:rsidR="00B777E4" w:rsidRPr="007F0CCA" w:rsidRDefault="00CB73FE" w:rsidP="007F0CCA">
            <w:pPr>
              <w:jc w:val="center"/>
              <w:rPr>
                <w:rFonts w:asciiTheme="minorHAnsi" w:hAnsiTheme="minorHAnsi" w:cstheme="minorHAnsi"/>
                <w:b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noProof/>
                <w:lang w:val="en-GB"/>
              </w:rPr>
              <w:drawing>
                <wp:inline distT="0" distB="0" distL="0" distR="0" wp14:anchorId="02C34278" wp14:editId="35D9697F">
                  <wp:extent cx="4834028" cy="1146132"/>
                  <wp:effectExtent l="0" t="0" r="5080" b="0"/>
                  <wp:docPr id="47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5.png"/>
                          <pic:cNvPicPr preferRelativeResize="0"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3" r="4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34028" cy="114613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5E83AE1A" w14:textId="77777777" w:rsidR="007F0CCA" w:rsidRDefault="007F0CCA">
            <w:pPr>
              <w:jc w:val="left"/>
              <w:rPr>
                <w:rFonts w:asciiTheme="minorHAnsi" w:hAnsiTheme="minorHAnsi" w:cstheme="minorHAnsi"/>
                <w:b/>
                <w:lang w:val="hr"/>
              </w:rPr>
            </w:pPr>
          </w:p>
          <w:p w14:paraId="0F04871A" w14:textId="5177083B" w:rsidR="00B777E4" w:rsidRPr="007F0CCA" w:rsidRDefault="00CB73FE">
            <w:pPr>
              <w:jc w:val="left"/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</w:pPr>
            <w:r w:rsidRPr="007F0CCA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ImageClassifier2Scratch blokovi</w:t>
            </w:r>
          </w:p>
          <w:p w14:paraId="2D019071" w14:textId="77777777" w:rsidR="007F0CCA" w:rsidRPr="007F0CCA" w:rsidRDefault="007F0CCA">
            <w:pPr>
              <w:jc w:val="left"/>
              <w:rPr>
                <w:rFonts w:asciiTheme="minorHAnsi" w:hAnsiTheme="minorHAnsi" w:cstheme="minorHAnsi"/>
                <w:b/>
                <w:lang w:val="en-GB"/>
              </w:rPr>
            </w:pPr>
          </w:p>
          <w:p w14:paraId="3BBFAC77" w14:textId="66EB78D4" w:rsidR="00B777E4" w:rsidRPr="007F0CCA" w:rsidRDefault="004F3030" w:rsidP="007F0CCA">
            <w:pPr>
              <w:jc w:val="center"/>
              <w:rPr>
                <w:rFonts w:asciiTheme="minorHAnsi" w:hAnsiTheme="minorHAnsi" w:cstheme="minorHAnsi"/>
                <w:b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noProof/>
                <w:lang w:val="en-GB"/>
              </w:rPr>
              <w:drawing>
                <wp:inline distT="0" distB="0" distL="0" distR="0" wp14:anchorId="728741CB" wp14:editId="08DB96BF">
                  <wp:extent cx="3796553" cy="909849"/>
                  <wp:effectExtent l="0" t="0" r="0" b="5080"/>
                  <wp:docPr id="13" name="Picture 13" descr="Grafičko korisničko sučelje, aplikacija&#10;&#10;Opis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 descr="Graphical user interface, application&#10;&#10;Description automatically generated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80732" cy="9300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DC5B4C" w14:textId="77777777" w:rsidR="007F0CCA" w:rsidRDefault="007F0CCA">
            <w:pPr>
              <w:jc w:val="left"/>
              <w:rPr>
                <w:rFonts w:asciiTheme="minorHAnsi" w:hAnsiTheme="minorHAnsi" w:cstheme="minorHAnsi"/>
                <w:i/>
                <w:iCs/>
                <w:lang w:val="hr"/>
              </w:rPr>
            </w:pPr>
          </w:p>
          <w:p w14:paraId="434817AA" w14:textId="300F026A" w:rsidR="00B777E4" w:rsidRPr="007F0CCA" w:rsidRDefault="00754A3C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 w:rsidRPr="007F0CCA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Teachable Mchine</w:t>
            </w:r>
            <w:r w:rsidR="00CB73FE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(Google) - </w:t>
            </w:r>
            <w:hyperlink r:id="rId28">
              <w:r w:rsidR="00CB73FE" w:rsidRPr="007F0CCA">
                <w:rPr>
                  <w:rFonts w:asciiTheme="minorHAnsi" w:hAnsiTheme="minorHAnsi" w:cstheme="minorHAnsi"/>
                  <w:color w:val="44546A" w:themeColor="text2"/>
                  <w:u w:val="single"/>
                  <w:lang w:val="hr"/>
                </w:rPr>
                <w:t>https://teachablemachine.withgoogle.com/</w:t>
              </w:r>
            </w:hyperlink>
          </w:p>
          <w:p w14:paraId="3FC0A4B5" w14:textId="273E137B" w:rsidR="00B777E4" w:rsidRPr="007F0CCA" w:rsidRDefault="00CB73FE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Ova se aplikacija koristi za 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treniranje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vašeg modela i njegovo korištenje za prepoznavanje objekata u kombinaciji s 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Teachable Machine proširenjima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dostupnim u </w:t>
            </w:r>
            <w:r w:rsidRPr="007F0CCA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PictoBloxu, Scratchu (MITMEDIALAB) i Stretch3</w:t>
            </w:r>
          </w:p>
          <w:p w14:paraId="20D0A2C8" w14:textId="77777777" w:rsidR="007F0CCA" w:rsidRDefault="004F3030" w:rsidP="007F0CCA">
            <w:pPr>
              <w:jc w:val="center"/>
              <w:rPr>
                <w:rFonts w:asciiTheme="minorHAnsi" w:hAnsiTheme="minorHAnsi" w:cstheme="minorHAnsi"/>
                <w:b/>
                <w:lang w:val="hr"/>
              </w:rPr>
            </w:pPr>
            <w:r w:rsidRPr="007F0CCA">
              <w:rPr>
                <w:rFonts w:asciiTheme="minorHAnsi" w:hAnsiTheme="minorHAnsi" w:cstheme="minorHAnsi"/>
                <w:b/>
                <w:noProof/>
                <w:lang w:val="hr"/>
              </w:rPr>
              <w:lastRenderedPageBreak/>
              <w:drawing>
                <wp:inline distT="0" distB="0" distL="0" distR="0" wp14:anchorId="77361CAB" wp14:editId="6964255B">
                  <wp:extent cx="4406153" cy="1607152"/>
                  <wp:effectExtent l="0" t="0" r="0" b="0"/>
                  <wp:docPr id="14" name="Picture 14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 descr="Graphical user interface, application&#10;&#10;Description automatically generated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29896" cy="16158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69567B" w:rsidRPr="007F0CCA">
              <w:rPr>
                <w:rFonts w:asciiTheme="minorHAnsi" w:hAnsiTheme="minorHAnsi" w:cstheme="minorHAnsi"/>
                <w:b/>
                <w:lang w:val="hr"/>
              </w:rPr>
              <w:br/>
            </w:r>
          </w:p>
          <w:p w14:paraId="5C7B8653" w14:textId="32F5F54F" w:rsidR="00B777E4" w:rsidRPr="007F0CCA" w:rsidRDefault="0069567B" w:rsidP="007F0CCA">
            <w:pPr>
              <w:jc w:val="left"/>
              <w:rPr>
                <w:rFonts w:asciiTheme="minorHAnsi" w:hAnsiTheme="minorHAnsi" w:cstheme="minorHAnsi"/>
                <w:color w:val="44546A" w:themeColor="text2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lang w:val="hr"/>
              </w:rPr>
              <w:br/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Jedan primjer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za 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detekciju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objekata - olovka ili 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marker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. 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Teacahable Machine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koristi se za obuku 2 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klase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. 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Poveznica na trenirani model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je: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br/>
            </w:r>
            <w:hyperlink r:id="rId30">
              <w:r w:rsidRPr="007F0CCA">
                <w:rPr>
                  <w:rFonts w:asciiTheme="minorHAnsi" w:hAnsiTheme="minorHAnsi" w:cstheme="minorHAnsi"/>
                  <w:color w:val="44546A" w:themeColor="text2"/>
                  <w:u w:val="single"/>
                  <w:lang w:val="hr"/>
                </w:rPr>
                <w:t>https://teachablemachine.withgoogle.com/models/FdWn0CA2a/</w:t>
              </w:r>
            </w:hyperlink>
          </w:p>
          <w:p w14:paraId="09DCFE70" w14:textId="1332A418" w:rsidR="00B777E4" w:rsidRPr="007F0CCA" w:rsidRDefault="00CB73FE" w:rsidP="007F0CCA">
            <w:pPr>
              <w:jc w:val="left"/>
              <w:rPr>
                <w:rFonts w:asciiTheme="minorHAnsi" w:hAnsiTheme="minorHAnsi" w:cstheme="minorHAnsi"/>
                <w:color w:val="44546A" w:themeColor="text2"/>
                <w:lang w:val="hr"/>
              </w:rPr>
            </w:pP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Proširenj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a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u PictoBloxu 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koj</w:t>
            </w:r>
            <w:r w:rsidR="00754A3C"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a ćemo korisiti u ovom primjeru su </w:t>
            </w:r>
            <w:r w:rsidRPr="007F0CCA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O</w:t>
            </w:r>
            <w:r w:rsidR="00754A3C" w:rsidRPr="007F0CCA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bject Detection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 i </w:t>
            </w:r>
            <w:r w:rsidR="00754A3C" w:rsidRPr="007F0CCA">
              <w:rPr>
                <w:rFonts w:asciiTheme="minorHAnsi" w:hAnsiTheme="minorHAnsi" w:cstheme="minorHAnsi"/>
                <w:i/>
                <w:iCs/>
                <w:color w:val="44546A" w:themeColor="text2"/>
                <w:lang w:val="hr"/>
              </w:rPr>
              <w:t>Machine Learning</w:t>
            </w: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 xml:space="preserve">. </w:t>
            </w:r>
          </w:p>
          <w:p w14:paraId="788957C3" w14:textId="77777777" w:rsidR="007F0CCA" w:rsidRPr="007F0CCA" w:rsidRDefault="007F0CCA">
            <w:pPr>
              <w:jc w:val="left"/>
              <w:rPr>
                <w:rFonts w:asciiTheme="minorHAnsi" w:hAnsiTheme="minorHAnsi" w:cstheme="minorHAnsi"/>
                <w:lang w:val="en-GB"/>
              </w:rPr>
            </w:pPr>
          </w:p>
          <w:p w14:paraId="7E19D1D2" w14:textId="55108D20" w:rsidR="00B777E4" w:rsidRPr="007F0CCA" w:rsidRDefault="004F3030" w:rsidP="007F0CCA">
            <w:pPr>
              <w:jc w:val="center"/>
              <w:rPr>
                <w:rFonts w:asciiTheme="minorHAnsi" w:hAnsiTheme="minorHAnsi" w:cstheme="minorHAnsi"/>
                <w:b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noProof/>
                <w:lang w:val="en-GB"/>
              </w:rPr>
              <w:drawing>
                <wp:inline distT="0" distB="0" distL="0" distR="0" wp14:anchorId="7702E3C8" wp14:editId="280B8F2B">
                  <wp:extent cx="5033682" cy="2670085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54708" cy="26812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167E7" w:rsidRPr="007F0CCA">
              <w:rPr>
                <w:rFonts w:asciiTheme="minorHAnsi" w:hAnsiTheme="minorHAnsi" w:cstheme="minorHAnsi"/>
                <w:b/>
                <w:lang w:val="en-GB"/>
              </w:rPr>
              <w:br/>
            </w:r>
          </w:p>
          <w:p w14:paraId="4862BE69" w14:textId="77777777" w:rsidR="007F0CCA" w:rsidRPr="007F0CCA" w:rsidRDefault="00CB73FE" w:rsidP="007F0CCA">
            <w:pPr>
              <w:jc w:val="left"/>
              <w:rPr>
                <w:rFonts w:asciiTheme="minorHAnsi" w:hAnsiTheme="minorHAnsi" w:cstheme="minorHAnsi"/>
                <w:color w:val="44546A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lang w:val="en-GB"/>
              </w:rPr>
              <w:br/>
            </w:r>
            <w:r w:rsidR="007F0CCA" w:rsidRPr="007F0CCA">
              <w:rPr>
                <w:rFonts w:asciiTheme="minorHAnsi" w:hAnsiTheme="minorHAnsi" w:cstheme="minorHAnsi"/>
                <w:color w:val="44546A"/>
                <w:lang w:val="hr"/>
              </w:rPr>
              <w:t>Detekcija i klasifikacija objekata dva su ključna zadatka za analizu slike. Detekcija objekata na slici zahtijeva kombiniranje mnogo različitih signala iz neobrađenih slikovnih podataka. Često se koriste dvije vrste informacija: lokalna pojava koja opisuje sam objekt i globalni prikaz koji bilježi informacije specifične za sliku. Ove dvije vrste informacija često se koriste u dva zadatka: detekcija i klasifikacija objekata.</w:t>
            </w:r>
          </w:p>
          <w:p w14:paraId="0F2F9FCF" w14:textId="77777777" w:rsidR="007F0CCA" w:rsidRPr="007F0CCA" w:rsidRDefault="007F0CCA" w:rsidP="007F0CCA">
            <w:pPr>
              <w:jc w:val="left"/>
              <w:rPr>
                <w:rFonts w:asciiTheme="minorHAnsi" w:hAnsiTheme="minorHAnsi" w:cstheme="minorHAnsi"/>
                <w:i/>
                <w:iCs/>
                <w:color w:val="44546A"/>
                <w:lang w:val="en-GB"/>
              </w:rPr>
            </w:pPr>
            <w:r w:rsidRPr="007F0CCA">
              <w:rPr>
                <w:rFonts w:asciiTheme="minorHAnsi" w:hAnsiTheme="minorHAnsi" w:cstheme="minorHAnsi"/>
                <w:i/>
                <w:color w:val="44546A"/>
                <w:lang w:val="hr"/>
              </w:rPr>
              <w:t>Klasifikacija</w:t>
            </w:r>
          </w:p>
          <w:p w14:paraId="31127DA0" w14:textId="77777777" w:rsidR="007F0CCA" w:rsidRPr="007F0CCA" w:rsidRDefault="007F0CCA" w:rsidP="007F0CCA">
            <w:pPr>
              <w:jc w:val="left"/>
              <w:rPr>
                <w:rFonts w:asciiTheme="minorHAnsi" w:hAnsiTheme="minorHAnsi" w:cstheme="minorHAnsi"/>
                <w:color w:val="44546A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>Klasifikacija je zadatak strojnog učenja za određivanje objekata na slici ili videozapisu. Odnosi se na trenirane modele strojnog učenja koji prepoznaju prisutnost klasa (objekata). Klasifikacija je korisna na razini da-ne odlučivanja sadrži li slika objekt odnosno anomaliju ili ne.</w:t>
            </w:r>
          </w:p>
          <w:p w14:paraId="2D6A2A29" w14:textId="77777777" w:rsidR="007F0CCA" w:rsidRPr="007F0CCA" w:rsidRDefault="007F0CCA" w:rsidP="007F0CCA">
            <w:pPr>
              <w:jc w:val="left"/>
              <w:rPr>
                <w:rFonts w:asciiTheme="minorHAnsi" w:hAnsiTheme="minorHAnsi" w:cstheme="minorHAnsi"/>
                <w:color w:val="44546A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>Zaseban zadatak od klasifikacije je lokalizacija ili određivanje položaja klasificiranih objekata na slici ili videu.</w:t>
            </w:r>
          </w:p>
          <w:p w14:paraId="5CE021DD" w14:textId="77777777" w:rsidR="007F0CCA" w:rsidRPr="007F0CCA" w:rsidRDefault="007F0CCA" w:rsidP="007F0CCA">
            <w:pPr>
              <w:jc w:val="left"/>
              <w:rPr>
                <w:rFonts w:asciiTheme="minorHAnsi" w:hAnsiTheme="minorHAnsi" w:cstheme="minorHAnsi"/>
                <w:i/>
                <w:iCs/>
                <w:color w:val="44546A"/>
                <w:lang w:val="en-GB"/>
              </w:rPr>
            </w:pPr>
            <w:r w:rsidRPr="007F0CCA">
              <w:rPr>
                <w:rFonts w:asciiTheme="minorHAnsi" w:hAnsiTheme="minorHAnsi" w:cstheme="minorHAnsi"/>
                <w:i/>
                <w:color w:val="44546A"/>
                <w:lang w:val="hr"/>
              </w:rPr>
              <w:t>Detekcija objekata</w:t>
            </w:r>
          </w:p>
          <w:p w14:paraId="1D7FF341" w14:textId="77777777" w:rsidR="007F0CCA" w:rsidRPr="007F0CCA" w:rsidRDefault="007F0CCA" w:rsidP="007F0CCA">
            <w:pPr>
              <w:jc w:val="left"/>
              <w:rPr>
                <w:rFonts w:asciiTheme="minorHAnsi" w:hAnsiTheme="minorHAnsi" w:cstheme="minorHAnsi"/>
                <w:color w:val="44546A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>Otkrivanje objekata kombinira klasifikaciju i lokalizaciju kako bi se utvrdilo koji se objekti nalaze na slici ili videozapisu te odredilo gdje se nalaze na slici. Klasifikacija se primjenjuje na različite objekte i za svaki se koristi granični okvir. Detekcija objekata koristi se za prepoznavanje objekata na slici ili u videozapisu. Slučajevi uporabe za detekciju objekata uključuju detekciju lica s dodatnim analizama,</w:t>
            </w:r>
            <w:r w:rsidRPr="007F0CCA">
              <w:rPr>
                <w:rFonts w:asciiTheme="minorHAnsi" w:hAnsiTheme="minorHAnsi" w:cstheme="minorHAnsi"/>
                <w:lang w:val="hr"/>
              </w:rPr>
              <w:t xml:space="preserve"> 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>kao što je na</w:t>
            </w:r>
            <w:r w:rsidRPr="007F0CCA">
              <w:rPr>
                <w:rFonts w:asciiTheme="minorHAnsi" w:hAnsiTheme="minorHAnsi" w:cstheme="minorHAnsi"/>
                <w:lang w:val="hr"/>
              </w:rPr>
              <w:t xml:space="preserve"> 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 xml:space="preserve">primjer  izraz lica, procjena dobi ili detekcija pospanosti osobe. Postoje mnoge aplikacije za detekciju objekata u </w:t>
            </w: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lastRenderedPageBreak/>
              <w:t>stvarnom vremenu za upravljanje prometom, kao što su sustavi za detekciju vozila koji se primjenjuju u raznim situacijama u prometu.</w:t>
            </w:r>
          </w:p>
          <w:p w14:paraId="13397514" w14:textId="181A3029" w:rsidR="00B777E4" w:rsidRPr="007F0CCA" w:rsidRDefault="007F0CCA" w:rsidP="007F0CCA">
            <w:pPr>
              <w:jc w:val="left"/>
              <w:rPr>
                <w:rFonts w:asciiTheme="minorHAnsi" w:hAnsiTheme="minorHAnsi" w:cstheme="minorHAnsi"/>
                <w:color w:val="44546A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44546A"/>
                <w:lang w:val="hr"/>
              </w:rPr>
              <w:t>Kao što je gore opisano, najpopularniji pristupi računalnom vidu su klasifikacija i detekcija za identifikaciju objekata prisutnih na slici i određivanje njihovog položaja.</w:t>
            </w:r>
          </w:p>
        </w:tc>
      </w:tr>
      <w:tr w:rsidR="00B777E4" w:rsidRPr="007F0CCA" w14:paraId="47207D89" w14:textId="77777777">
        <w:trPr>
          <w:trHeight w:val="210"/>
        </w:trPr>
        <w:tc>
          <w:tcPr>
            <w:tcW w:w="8951" w:type="dxa"/>
            <w:tcBorders>
              <w:top w:val="nil"/>
              <w:bottom w:val="single" w:sz="4" w:space="0" w:color="000000"/>
            </w:tcBorders>
          </w:tcPr>
          <w:p w14:paraId="1250F700" w14:textId="77777777" w:rsidR="00B777E4" w:rsidRPr="007F0CCA" w:rsidRDefault="00B777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left"/>
              <w:rPr>
                <w:rFonts w:asciiTheme="minorHAnsi" w:eastAsia="Helvetica Neue" w:hAnsiTheme="minorHAnsi" w:cstheme="minorHAnsi"/>
                <w:color w:val="000000"/>
                <w:sz w:val="24"/>
                <w:lang w:val="en-GB"/>
              </w:rPr>
            </w:pPr>
          </w:p>
        </w:tc>
      </w:tr>
      <w:tr w:rsidR="00E36FC7" w:rsidRPr="007F0CCA" w14:paraId="6ECAAF77" w14:textId="77777777">
        <w:trPr>
          <w:trHeight w:val="210"/>
        </w:trPr>
        <w:tc>
          <w:tcPr>
            <w:tcW w:w="8951" w:type="dxa"/>
            <w:tcBorders>
              <w:top w:val="single" w:sz="4" w:space="0" w:color="000000"/>
              <w:bottom w:val="nil"/>
            </w:tcBorders>
            <w:vAlign w:val="center"/>
          </w:tcPr>
          <w:p w14:paraId="69CAD697" w14:textId="77777777" w:rsidR="00E36FC7" w:rsidRPr="007F0CCA" w:rsidRDefault="00E36FC7" w:rsidP="00E36FC7">
            <w:pPr>
              <w:jc w:val="center"/>
              <w:rPr>
                <w:rFonts w:asciiTheme="minorHAnsi" w:hAnsiTheme="minorHAnsi" w:cstheme="minorHAnsi"/>
                <w:b/>
                <w:color w:val="44546A" w:themeColor="text2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color w:val="44546A" w:themeColor="text2"/>
                <w:lang w:val="hr"/>
              </w:rPr>
              <w:t>ZAKLJUČAK</w:t>
            </w:r>
          </w:p>
          <w:p w14:paraId="6D97ACBD" w14:textId="2A56EF9E" w:rsidR="00E36FC7" w:rsidRPr="007F0CCA" w:rsidRDefault="007F0CCA" w:rsidP="00E36FC7">
            <w:pPr>
              <w:jc w:val="left"/>
              <w:rPr>
                <w:rFonts w:asciiTheme="minorHAnsi" w:hAnsiTheme="minorHAnsi" w:cstheme="minorHAnsi"/>
                <w:color w:val="44546A"/>
                <w:lang w:val="en-GB"/>
              </w:rPr>
            </w:pPr>
            <w:r w:rsidRPr="007F0CCA">
              <w:rPr>
                <w:rFonts w:asciiTheme="minorHAnsi" w:hAnsiTheme="minorHAnsi" w:cstheme="minorHAnsi"/>
                <w:color w:val="44546A" w:themeColor="text2"/>
                <w:lang w:val="hr"/>
              </w:rPr>
              <w:t>Detekcija i klasifikacija objekata dva su ključna zadatka za analizu slike.</w:t>
            </w:r>
          </w:p>
        </w:tc>
      </w:tr>
      <w:tr w:rsidR="00E36FC7" w:rsidRPr="007F0CCA" w14:paraId="386DD148" w14:textId="77777777">
        <w:trPr>
          <w:trHeight w:val="80"/>
        </w:trPr>
        <w:tc>
          <w:tcPr>
            <w:tcW w:w="8951" w:type="dxa"/>
            <w:tcBorders>
              <w:top w:val="nil"/>
              <w:bottom w:val="single" w:sz="4" w:space="0" w:color="000000"/>
            </w:tcBorders>
          </w:tcPr>
          <w:p w14:paraId="70BA5C24" w14:textId="77777777" w:rsidR="00E36FC7" w:rsidRPr="007F0CCA" w:rsidRDefault="00E36FC7" w:rsidP="00E36FC7">
            <w:pPr>
              <w:jc w:val="left"/>
              <w:rPr>
                <w:rFonts w:asciiTheme="minorHAnsi" w:hAnsiTheme="minorHAnsi" w:cstheme="minorHAnsi"/>
                <w:lang w:val="en-GB"/>
              </w:rPr>
            </w:pPr>
          </w:p>
        </w:tc>
      </w:tr>
    </w:tbl>
    <w:p w14:paraId="0870FBE7" w14:textId="77777777" w:rsidR="00B777E4" w:rsidRPr="007F0CCA" w:rsidRDefault="00B777E4">
      <w:pPr>
        <w:rPr>
          <w:rFonts w:asciiTheme="minorHAnsi" w:hAnsiTheme="minorHAnsi" w:cstheme="minorHAnsi"/>
          <w:lang w:val="en-GB"/>
        </w:rPr>
      </w:pPr>
    </w:p>
    <w:tbl>
      <w:tblPr>
        <w:tblStyle w:val="a4"/>
        <w:tblW w:w="89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633"/>
        <w:gridCol w:w="3340"/>
      </w:tblGrid>
      <w:tr w:rsidR="00B777E4" w:rsidRPr="007F0CCA" w14:paraId="4B653B42" w14:textId="77777777">
        <w:trPr>
          <w:trHeight w:val="248"/>
        </w:trPr>
        <w:tc>
          <w:tcPr>
            <w:tcW w:w="5633" w:type="dxa"/>
          </w:tcPr>
          <w:p w14:paraId="717C72AE" w14:textId="77777777" w:rsidR="00B777E4" w:rsidRPr="007F0CCA" w:rsidRDefault="00CB73F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hAnsiTheme="minorHAnsi" w:cstheme="minorHAnsi"/>
                <w:b/>
                <w:i/>
                <w:color w:val="000000"/>
                <w:szCs w:val="20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i/>
                <w:color w:val="000000"/>
                <w:szCs w:val="20"/>
                <w:lang w:val="hr"/>
              </w:rPr>
              <w:t>Metode</w:t>
            </w:r>
          </w:p>
        </w:tc>
        <w:tc>
          <w:tcPr>
            <w:tcW w:w="3340" w:type="dxa"/>
          </w:tcPr>
          <w:p w14:paraId="4E486C08" w14:textId="7B81F627" w:rsidR="00B777E4" w:rsidRPr="007F0CCA" w:rsidRDefault="00754A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hAnsiTheme="minorHAnsi" w:cstheme="minorHAnsi"/>
                <w:b/>
                <w:i/>
                <w:color w:val="000000"/>
                <w:szCs w:val="20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i/>
                <w:color w:val="000000"/>
                <w:szCs w:val="20"/>
                <w:lang w:val="hr"/>
              </w:rPr>
              <w:t>Oblici rada</w:t>
            </w:r>
          </w:p>
        </w:tc>
      </w:tr>
      <w:tr w:rsidR="00B777E4" w:rsidRPr="007F0CCA" w14:paraId="7A2C7FE9" w14:textId="77777777">
        <w:trPr>
          <w:trHeight w:val="558"/>
        </w:trPr>
        <w:tc>
          <w:tcPr>
            <w:tcW w:w="5633" w:type="dxa"/>
          </w:tcPr>
          <w:p w14:paraId="059F3057" w14:textId="53C400F6" w:rsidR="00B777E4" w:rsidRPr="007F0CCA" w:rsidRDefault="00CB73FE">
            <w:pPr>
              <w:ind w:left="239" w:hanging="239"/>
              <w:jc w:val="left"/>
              <w:rPr>
                <w:rFonts w:asciiTheme="minorHAnsi" w:hAnsiTheme="minorHAnsi" w:cstheme="minorHAnsi"/>
                <w:b/>
                <w:i/>
                <w:color w:val="323E4F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i/>
                <w:color w:val="323E4F"/>
                <w:lang w:val="hr"/>
              </w:rPr>
              <w:t>pre</w:t>
            </w:r>
            <w:r w:rsidR="00754A3C" w:rsidRPr="007F0CCA">
              <w:rPr>
                <w:rFonts w:asciiTheme="minorHAnsi" w:hAnsiTheme="minorHAnsi" w:cstheme="minorHAnsi"/>
                <w:b/>
                <w:i/>
                <w:color w:val="323E4F"/>
                <w:lang w:val="hr"/>
              </w:rPr>
              <w:t>zentacija</w:t>
            </w:r>
            <w:r w:rsidRPr="007F0CCA">
              <w:rPr>
                <w:rFonts w:asciiTheme="minorHAnsi" w:hAnsiTheme="minorHAnsi" w:cstheme="minorHAnsi"/>
                <w:b/>
                <w:i/>
                <w:color w:val="323E4F"/>
                <w:lang w:val="hr"/>
              </w:rPr>
              <w:t xml:space="preserve">                                            </w:t>
            </w:r>
          </w:p>
          <w:p w14:paraId="470E3985" w14:textId="51BAE681" w:rsidR="00B777E4" w:rsidRPr="007F0CCA" w:rsidRDefault="00CB73FE">
            <w:pPr>
              <w:ind w:left="239" w:hanging="239"/>
              <w:jc w:val="left"/>
              <w:rPr>
                <w:rFonts w:asciiTheme="minorHAnsi" w:hAnsiTheme="minorHAnsi" w:cstheme="minorHAnsi"/>
                <w:b/>
                <w:i/>
                <w:color w:val="323E4F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i/>
                <w:color w:val="323E4F"/>
                <w:lang w:val="hr"/>
              </w:rPr>
              <w:t>interaktivna vježba / simulacija na računalu</w:t>
            </w:r>
          </w:p>
        </w:tc>
        <w:tc>
          <w:tcPr>
            <w:tcW w:w="3340" w:type="dxa"/>
          </w:tcPr>
          <w:p w14:paraId="07C17AD6" w14:textId="77777777" w:rsidR="00B777E4" w:rsidRPr="007F0CCA" w:rsidRDefault="00CB73FE">
            <w:pPr>
              <w:jc w:val="left"/>
              <w:rPr>
                <w:rFonts w:asciiTheme="minorHAnsi" w:hAnsiTheme="minorHAnsi" w:cstheme="minorHAnsi"/>
                <w:b/>
                <w:i/>
                <w:color w:val="323E4F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i/>
                <w:color w:val="323E4F"/>
                <w:lang w:val="hr"/>
              </w:rPr>
              <w:t>individualni rad</w:t>
            </w:r>
          </w:p>
          <w:p w14:paraId="24921D37" w14:textId="77777777" w:rsidR="00B777E4" w:rsidRPr="007F0CCA" w:rsidRDefault="00CB73FE">
            <w:pPr>
              <w:jc w:val="left"/>
              <w:rPr>
                <w:rFonts w:asciiTheme="minorHAnsi" w:hAnsiTheme="minorHAnsi" w:cstheme="minorHAnsi"/>
                <w:b/>
                <w:i/>
                <w:color w:val="323E4F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i/>
                <w:color w:val="323E4F"/>
                <w:lang w:val="hr"/>
              </w:rPr>
              <w:t>rad u parovima</w:t>
            </w:r>
          </w:p>
          <w:p w14:paraId="147786AC" w14:textId="77777777" w:rsidR="00B777E4" w:rsidRPr="007F0CCA" w:rsidRDefault="00CB73FE">
            <w:pPr>
              <w:jc w:val="left"/>
              <w:rPr>
                <w:rFonts w:asciiTheme="minorHAnsi" w:hAnsiTheme="minorHAnsi" w:cstheme="minorHAnsi"/>
                <w:b/>
                <w:i/>
                <w:color w:val="323E4F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i/>
                <w:color w:val="323E4F"/>
                <w:lang w:val="hr"/>
              </w:rPr>
              <w:t>grupni rad</w:t>
            </w:r>
          </w:p>
          <w:p w14:paraId="48763718" w14:textId="77777777" w:rsidR="00B777E4" w:rsidRPr="007F0CCA" w:rsidRDefault="00B777E4">
            <w:pPr>
              <w:jc w:val="left"/>
              <w:rPr>
                <w:rFonts w:asciiTheme="minorHAnsi" w:hAnsiTheme="minorHAnsi" w:cstheme="minorHAnsi"/>
                <w:b/>
                <w:i/>
                <w:color w:val="323E4F"/>
                <w:lang w:val="en-GB"/>
              </w:rPr>
            </w:pPr>
          </w:p>
        </w:tc>
      </w:tr>
    </w:tbl>
    <w:p w14:paraId="21AD7C71" w14:textId="77777777" w:rsidR="00B777E4" w:rsidRPr="007F0CCA" w:rsidRDefault="00B777E4">
      <w:pPr>
        <w:rPr>
          <w:rFonts w:asciiTheme="minorHAnsi" w:hAnsiTheme="minorHAnsi" w:cstheme="minorHAnsi"/>
          <w:lang w:val="en-GB"/>
        </w:rPr>
      </w:pPr>
    </w:p>
    <w:tbl>
      <w:tblPr>
        <w:tblStyle w:val="a5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B777E4" w:rsidRPr="007F0CCA" w14:paraId="6642D0BD" w14:textId="77777777">
        <w:tc>
          <w:tcPr>
            <w:tcW w:w="9060" w:type="dxa"/>
            <w:tcBorders>
              <w:bottom w:val="nil"/>
            </w:tcBorders>
          </w:tcPr>
          <w:p w14:paraId="178BB8F2" w14:textId="43CD4222" w:rsidR="00B777E4" w:rsidRPr="007F0CCA" w:rsidRDefault="00CB73F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Materijal</w:t>
            </w:r>
            <w:r w:rsidR="00754A3C" w:rsidRPr="007F0CCA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i</w:t>
            </w:r>
            <w:r w:rsidRPr="007F0CCA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:</w:t>
            </w:r>
          </w:p>
        </w:tc>
      </w:tr>
      <w:tr w:rsidR="00B777E4" w:rsidRPr="007F0CCA" w14:paraId="05A15911" w14:textId="77777777">
        <w:tc>
          <w:tcPr>
            <w:tcW w:w="9060" w:type="dxa"/>
            <w:tcBorders>
              <w:top w:val="nil"/>
              <w:bottom w:val="single" w:sz="4" w:space="0" w:color="000000"/>
            </w:tcBorders>
          </w:tcPr>
          <w:p w14:paraId="2C4EBEAC" w14:textId="77777777" w:rsidR="00B777E4" w:rsidRPr="007F0CCA" w:rsidRDefault="00000000">
            <w:pPr>
              <w:numPr>
                <w:ilvl w:val="0"/>
                <w:numId w:val="4"/>
              </w:numPr>
              <w:jc w:val="left"/>
              <w:rPr>
                <w:rFonts w:asciiTheme="minorHAnsi" w:hAnsiTheme="minorHAnsi" w:cstheme="minorHAnsi"/>
                <w:color w:val="323E4F"/>
              </w:rPr>
            </w:pPr>
            <w:hyperlink r:id="rId32">
              <w:r w:rsidR="00CB73FE" w:rsidRPr="007F0CCA">
                <w:rPr>
                  <w:rFonts w:asciiTheme="minorHAnsi" w:hAnsiTheme="minorHAnsi" w:cstheme="minorHAnsi"/>
                  <w:color w:val="0563C1"/>
                  <w:u w:val="single"/>
                  <w:lang w:val="hr"/>
                </w:rPr>
                <w:t>https://machinelearningforkids.co.uk/scratch3/</w:t>
              </w:r>
            </w:hyperlink>
          </w:p>
          <w:p w14:paraId="63F5A86B" w14:textId="77777777" w:rsidR="00B777E4" w:rsidRPr="007F0CCA" w:rsidRDefault="00000000">
            <w:pPr>
              <w:numPr>
                <w:ilvl w:val="0"/>
                <w:numId w:val="4"/>
              </w:numPr>
              <w:jc w:val="left"/>
              <w:rPr>
                <w:rFonts w:asciiTheme="minorHAnsi" w:hAnsiTheme="minorHAnsi" w:cstheme="minorHAnsi"/>
                <w:color w:val="323E4F"/>
              </w:rPr>
            </w:pPr>
            <w:hyperlink r:id="rId33">
              <w:r w:rsidR="00CB73FE" w:rsidRPr="007F0CCA">
                <w:rPr>
                  <w:rFonts w:asciiTheme="minorHAnsi" w:hAnsiTheme="minorHAnsi" w:cstheme="minorHAnsi"/>
                  <w:color w:val="0563C1"/>
                  <w:u w:val="single"/>
                  <w:lang w:val="hr"/>
                </w:rPr>
                <w:t>https://storage.googleapis.com/download.tensorflow.org/data/ImageNetLabels.txt</w:t>
              </w:r>
            </w:hyperlink>
          </w:p>
          <w:p w14:paraId="624B0C34" w14:textId="77777777" w:rsidR="00B777E4" w:rsidRPr="007F0CCA" w:rsidRDefault="00000000">
            <w:pPr>
              <w:numPr>
                <w:ilvl w:val="0"/>
                <w:numId w:val="4"/>
              </w:numPr>
              <w:jc w:val="left"/>
              <w:rPr>
                <w:rFonts w:asciiTheme="minorHAnsi" w:hAnsiTheme="minorHAnsi" w:cstheme="minorHAnsi"/>
                <w:color w:val="323E4F"/>
              </w:rPr>
            </w:pPr>
            <w:hyperlink r:id="rId34">
              <w:r w:rsidR="00CB73FE" w:rsidRPr="007F0CCA">
                <w:rPr>
                  <w:rFonts w:asciiTheme="minorHAnsi" w:hAnsiTheme="minorHAnsi" w:cstheme="minorHAnsi"/>
                  <w:color w:val="0563C1"/>
                  <w:u w:val="single"/>
                  <w:lang w:val="hr"/>
                </w:rPr>
                <w:t>https://mitmedialab.github.io/prg-extension-boilerplate/create/</w:t>
              </w:r>
            </w:hyperlink>
          </w:p>
          <w:p w14:paraId="741FFFFA" w14:textId="77777777" w:rsidR="00B777E4" w:rsidRPr="007F0CCA" w:rsidRDefault="00000000">
            <w:pPr>
              <w:numPr>
                <w:ilvl w:val="0"/>
                <w:numId w:val="4"/>
              </w:numPr>
              <w:jc w:val="left"/>
              <w:rPr>
                <w:rFonts w:asciiTheme="minorHAnsi" w:hAnsiTheme="minorHAnsi" w:cstheme="minorHAnsi"/>
                <w:color w:val="323E4F"/>
                <w:lang w:val="en-GB"/>
              </w:rPr>
            </w:pPr>
            <w:hyperlink r:id="rId35">
              <w:r w:rsidR="00CB73FE" w:rsidRPr="007F0CCA">
                <w:rPr>
                  <w:rFonts w:asciiTheme="minorHAnsi" w:hAnsiTheme="minorHAnsi" w:cstheme="minorHAnsi"/>
                  <w:color w:val="0563C1"/>
                  <w:u w:val="single"/>
                  <w:lang w:val="hr"/>
                </w:rPr>
                <w:t>https://ide.mblock.cc/</w:t>
              </w:r>
            </w:hyperlink>
          </w:p>
          <w:p w14:paraId="0AAC18E7" w14:textId="77777777" w:rsidR="00B777E4" w:rsidRPr="007F0CCA" w:rsidRDefault="00000000">
            <w:pPr>
              <w:numPr>
                <w:ilvl w:val="0"/>
                <w:numId w:val="4"/>
              </w:numPr>
              <w:jc w:val="left"/>
              <w:rPr>
                <w:rFonts w:asciiTheme="minorHAnsi" w:hAnsiTheme="minorHAnsi" w:cstheme="minorHAnsi"/>
                <w:color w:val="323E4F"/>
                <w:lang w:val="en-GB"/>
              </w:rPr>
            </w:pPr>
            <w:hyperlink r:id="rId36">
              <w:r w:rsidR="00CB73FE" w:rsidRPr="007F0CCA">
                <w:rPr>
                  <w:rFonts w:asciiTheme="minorHAnsi" w:hAnsiTheme="minorHAnsi" w:cstheme="minorHAnsi"/>
                  <w:color w:val="0563C1"/>
                  <w:u w:val="single"/>
                  <w:lang w:val="hr"/>
                </w:rPr>
                <w:t>https://stretch3.github.io/</w:t>
              </w:r>
            </w:hyperlink>
          </w:p>
          <w:p w14:paraId="07440BCC" w14:textId="77777777" w:rsidR="00B777E4" w:rsidRPr="007F0CCA" w:rsidRDefault="00000000">
            <w:pPr>
              <w:numPr>
                <w:ilvl w:val="0"/>
                <w:numId w:val="4"/>
              </w:numPr>
              <w:jc w:val="left"/>
              <w:rPr>
                <w:rFonts w:asciiTheme="minorHAnsi" w:hAnsiTheme="minorHAnsi" w:cstheme="minorHAnsi"/>
                <w:color w:val="323E4F"/>
                <w:lang w:val="en-GB"/>
              </w:rPr>
            </w:pPr>
            <w:hyperlink r:id="rId37">
              <w:r w:rsidR="00CB73FE" w:rsidRPr="007F0CCA">
                <w:rPr>
                  <w:rFonts w:asciiTheme="minorHAnsi" w:hAnsiTheme="minorHAnsi" w:cstheme="minorHAnsi"/>
                  <w:color w:val="0563C1"/>
                  <w:u w:val="single"/>
                  <w:lang w:val="hr"/>
                </w:rPr>
                <w:t>https://thestempedia.com/product/pictoblox/download-pictoblox/</w:t>
              </w:r>
            </w:hyperlink>
          </w:p>
          <w:p w14:paraId="58853539" w14:textId="77777777" w:rsidR="00B777E4" w:rsidRPr="007F0CCA" w:rsidRDefault="00000000">
            <w:pPr>
              <w:numPr>
                <w:ilvl w:val="0"/>
                <w:numId w:val="4"/>
              </w:numPr>
              <w:jc w:val="left"/>
              <w:rPr>
                <w:rFonts w:asciiTheme="minorHAnsi" w:hAnsiTheme="minorHAnsi" w:cstheme="minorHAnsi"/>
                <w:color w:val="323E4F"/>
                <w:lang w:val="en-GB"/>
              </w:rPr>
            </w:pPr>
            <w:hyperlink r:id="rId38">
              <w:r w:rsidR="00CB73FE" w:rsidRPr="007F0CCA">
                <w:rPr>
                  <w:rFonts w:asciiTheme="minorHAnsi" w:hAnsiTheme="minorHAnsi" w:cstheme="minorHAnsi"/>
                  <w:color w:val="0563C1"/>
                  <w:u w:val="single"/>
                  <w:lang w:val="hr"/>
                </w:rPr>
                <w:t>https://teachablemachine.withgoogle.com/</w:t>
              </w:r>
            </w:hyperlink>
          </w:p>
          <w:p w14:paraId="0957BAAE" w14:textId="77777777" w:rsidR="00B777E4" w:rsidRPr="007F0CCA" w:rsidRDefault="00000000">
            <w:pPr>
              <w:numPr>
                <w:ilvl w:val="0"/>
                <w:numId w:val="4"/>
              </w:numPr>
              <w:jc w:val="left"/>
              <w:rPr>
                <w:rFonts w:asciiTheme="minorHAnsi" w:hAnsiTheme="minorHAnsi" w:cstheme="minorHAnsi"/>
                <w:color w:val="323E4F"/>
                <w:lang w:val="en-GB"/>
              </w:rPr>
            </w:pPr>
            <w:hyperlink r:id="rId39">
              <w:r w:rsidR="00CB73FE" w:rsidRPr="007F0CCA">
                <w:rPr>
                  <w:rFonts w:asciiTheme="minorHAnsi" w:hAnsiTheme="minorHAnsi" w:cstheme="minorHAnsi"/>
                  <w:color w:val="0563C1"/>
                  <w:u w:val="single"/>
                  <w:lang w:val="hr"/>
                </w:rPr>
                <w:t>https://teachablemachine.withgoogle.com/models/FdWn0CA2a/</w:t>
              </w:r>
            </w:hyperlink>
          </w:p>
        </w:tc>
      </w:tr>
    </w:tbl>
    <w:p w14:paraId="22AD3084" w14:textId="77777777" w:rsidR="00B777E4" w:rsidRPr="007F0CCA" w:rsidRDefault="00B777E4">
      <w:pPr>
        <w:rPr>
          <w:rFonts w:asciiTheme="minorHAnsi" w:hAnsiTheme="minorHAnsi" w:cstheme="minorHAnsi"/>
          <w:color w:val="323E4F"/>
          <w:lang w:val="en-GB"/>
        </w:rPr>
      </w:pPr>
    </w:p>
    <w:tbl>
      <w:tblPr>
        <w:tblStyle w:val="a6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B777E4" w:rsidRPr="007F0CCA" w14:paraId="0B7B7235" w14:textId="77777777">
        <w:trPr>
          <w:trHeight w:val="80"/>
        </w:trPr>
        <w:tc>
          <w:tcPr>
            <w:tcW w:w="9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92B080D" w14:textId="1EBB8DF3" w:rsidR="00B777E4" w:rsidRPr="007F0CCA" w:rsidRDefault="00754A3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Theme="minorHAnsi" w:eastAsia="Calibri" w:hAnsiTheme="minorHAnsi" w:cstheme="minorHAnsi"/>
                <w:b/>
                <w:i/>
                <w:color w:val="323E4F"/>
                <w:szCs w:val="20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i/>
                <w:color w:val="323E4F"/>
                <w:szCs w:val="20"/>
                <w:lang w:val="hr"/>
              </w:rPr>
              <w:t>Literatura</w:t>
            </w:r>
          </w:p>
          <w:p w14:paraId="32E0BB3B" w14:textId="77777777" w:rsidR="00B777E4" w:rsidRPr="007F0CCA" w:rsidRDefault="00B777E4">
            <w:pPr>
              <w:jc w:val="left"/>
              <w:rPr>
                <w:rFonts w:asciiTheme="minorHAnsi" w:hAnsiTheme="minorHAnsi" w:cstheme="minorHAnsi"/>
                <w:color w:val="323E4F"/>
                <w:lang w:val="en-GB"/>
              </w:rPr>
            </w:pPr>
          </w:p>
          <w:p w14:paraId="727B9E79" w14:textId="77777777" w:rsidR="00B777E4" w:rsidRPr="007F0CCA" w:rsidRDefault="00B777E4">
            <w:pPr>
              <w:numPr>
                <w:ilvl w:val="0"/>
                <w:numId w:val="4"/>
              </w:numPr>
              <w:jc w:val="left"/>
              <w:rPr>
                <w:rFonts w:asciiTheme="minorHAnsi" w:hAnsiTheme="minorHAnsi" w:cstheme="minorHAnsi"/>
                <w:color w:val="323E4F"/>
                <w:lang w:val="en-GB"/>
              </w:rPr>
            </w:pPr>
          </w:p>
        </w:tc>
      </w:tr>
    </w:tbl>
    <w:p w14:paraId="3A5E47D8" w14:textId="77777777" w:rsidR="00B777E4" w:rsidRPr="007F0CCA" w:rsidRDefault="00B777E4">
      <w:pPr>
        <w:jc w:val="left"/>
        <w:rPr>
          <w:rFonts w:asciiTheme="minorHAnsi" w:hAnsiTheme="minorHAnsi" w:cstheme="minorHAnsi"/>
          <w:lang w:val="en-GB"/>
        </w:rPr>
      </w:pPr>
    </w:p>
    <w:tbl>
      <w:tblPr>
        <w:tblStyle w:val="a7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B777E4" w:rsidRPr="007F0CCA" w14:paraId="16191877" w14:textId="77777777">
        <w:trPr>
          <w:trHeight w:val="332"/>
        </w:trPr>
        <w:tc>
          <w:tcPr>
            <w:tcW w:w="9060" w:type="dxa"/>
            <w:tcBorders>
              <w:bottom w:val="single" w:sz="4" w:space="0" w:color="000000"/>
            </w:tcBorders>
            <w:shd w:val="clear" w:color="auto" w:fill="ACB9CA"/>
            <w:vAlign w:val="center"/>
          </w:tcPr>
          <w:p w14:paraId="4DF6F4C5" w14:textId="77777777" w:rsidR="00B777E4" w:rsidRPr="007F0CCA" w:rsidRDefault="00CB73FE">
            <w:pPr>
              <w:jc w:val="center"/>
              <w:rPr>
                <w:rFonts w:asciiTheme="minorHAnsi" w:hAnsiTheme="minorHAnsi" w:cstheme="minorHAnsi"/>
                <w:color w:val="FFFFFF"/>
                <w:lang w:val="en-GB"/>
              </w:rPr>
            </w:pPr>
            <w:r w:rsidRPr="007F0CCA">
              <w:rPr>
                <w:rFonts w:asciiTheme="minorHAnsi" w:hAnsiTheme="minorHAnsi" w:cstheme="minorHAnsi"/>
                <w:b/>
                <w:color w:val="FFFFFF"/>
                <w:lang w:val="hr"/>
              </w:rPr>
              <w:t>OSOBNA ZAPAŽANJA, KOMENTARI I BILJEŠKE</w:t>
            </w:r>
          </w:p>
        </w:tc>
      </w:tr>
      <w:tr w:rsidR="00B777E4" w:rsidRPr="007F0CCA" w14:paraId="223F5C55" w14:textId="77777777">
        <w:trPr>
          <w:trHeight w:val="1627"/>
        </w:trPr>
        <w:tc>
          <w:tcPr>
            <w:tcW w:w="9060" w:type="dxa"/>
            <w:tcBorders>
              <w:top w:val="single" w:sz="4" w:space="0" w:color="000000"/>
              <w:bottom w:val="single" w:sz="4" w:space="0" w:color="000000"/>
            </w:tcBorders>
          </w:tcPr>
          <w:p w14:paraId="5BCC3A1C" w14:textId="77777777" w:rsidR="00B777E4" w:rsidRPr="007F0CCA" w:rsidRDefault="00B777E4">
            <w:pPr>
              <w:rPr>
                <w:rFonts w:asciiTheme="minorHAnsi" w:hAnsiTheme="minorHAnsi" w:cstheme="minorHAnsi"/>
                <w:lang w:val="en-GB"/>
              </w:rPr>
            </w:pPr>
          </w:p>
          <w:p w14:paraId="44DE3CCE" w14:textId="77777777" w:rsidR="00B777E4" w:rsidRPr="007F0CCA" w:rsidRDefault="00B777E4">
            <w:pPr>
              <w:rPr>
                <w:rFonts w:asciiTheme="minorHAnsi" w:hAnsiTheme="minorHAnsi" w:cstheme="minorHAnsi"/>
                <w:lang w:val="en-GB"/>
              </w:rPr>
            </w:pPr>
          </w:p>
          <w:p w14:paraId="1CCF959C" w14:textId="77777777" w:rsidR="00B777E4" w:rsidRPr="007F0CCA" w:rsidRDefault="00B777E4">
            <w:pPr>
              <w:rPr>
                <w:rFonts w:asciiTheme="minorHAnsi" w:hAnsiTheme="minorHAnsi" w:cstheme="minorHAnsi"/>
                <w:lang w:val="en-GB"/>
              </w:rPr>
            </w:pPr>
          </w:p>
          <w:p w14:paraId="62AB554A" w14:textId="77777777" w:rsidR="00B777E4" w:rsidRPr="007F0CCA" w:rsidRDefault="00B777E4">
            <w:pPr>
              <w:rPr>
                <w:rFonts w:asciiTheme="minorHAnsi" w:hAnsiTheme="minorHAnsi" w:cstheme="minorHAnsi"/>
                <w:lang w:val="en-GB"/>
              </w:rPr>
            </w:pPr>
          </w:p>
          <w:p w14:paraId="61F3ECFE" w14:textId="77777777" w:rsidR="00B777E4" w:rsidRPr="007F0CCA" w:rsidRDefault="00B777E4">
            <w:pPr>
              <w:rPr>
                <w:rFonts w:asciiTheme="minorHAnsi" w:hAnsiTheme="minorHAnsi" w:cstheme="minorHAnsi"/>
                <w:lang w:val="en-GB"/>
              </w:rPr>
            </w:pPr>
          </w:p>
          <w:p w14:paraId="65D7C8CD" w14:textId="77777777" w:rsidR="00B777E4" w:rsidRPr="007F0CCA" w:rsidRDefault="00B777E4">
            <w:pPr>
              <w:rPr>
                <w:rFonts w:asciiTheme="minorHAnsi" w:hAnsiTheme="minorHAnsi" w:cstheme="minorHAnsi"/>
                <w:lang w:val="en-GB"/>
              </w:rPr>
            </w:pPr>
          </w:p>
        </w:tc>
      </w:tr>
    </w:tbl>
    <w:p w14:paraId="39A9EB68" w14:textId="6085A9C8" w:rsidR="00B777E4" w:rsidRPr="007F0CCA" w:rsidRDefault="00B777E4" w:rsidP="00754A3C">
      <w:pPr>
        <w:rPr>
          <w:rFonts w:asciiTheme="minorHAnsi" w:hAnsiTheme="minorHAnsi" w:cstheme="minorHAnsi"/>
          <w:lang w:val="en-GB"/>
        </w:rPr>
      </w:pPr>
    </w:p>
    <w:sectPr w:rsidR="00B777E4" w:rsidRPr="007F0CCA">
      <w:headerReference w:type="even" r:id="rId40"/>
      <w:headerReference w:type="default" r:id="rId41"/>
      <w:footerReference w:type="even" r:id="rId42"/>
      <w:footerReference w:type="default" r:id="rId43"/>
      <w:headerReference w:type="first" r:id="rId44"/>
      <w:footerReference w:type="first" r:id="rId45"/>
      <w:pgSz w:w="11906" w:h="16838"/>
      <w:pgMar w:top="1418" w:right="1418" w:bottom="1418" w:left="1418" w:header="284" w:footer="193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1389A4" w14:textId="77777777" w:rsidR="00E41598" w:rsidRDefault="00E41598">
      <w:r>
        <w:rPr>
          <w:lang w:val="hr"/>
        </w:rPr>
        <w:separator/>
      </w:r>
    </w:p>
  </w:endnote>
  <w:endnote w:type="continuationSeparator" w:id="0">
    <w:p w14:paraId="4FA6E14F" w14:textId="77777777" w:rsidR="00E41598" w:rsidRDefault="00E41598">
      <w:r>
        <w:rPr>
          <w:lang w:val="hr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B36277" w14:textId="77777777" w:rsidR="00B777E4" w:rsidRDefault="00CB73F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Times New Roman" w:hAnsi="Times New Roman" w:cs="Times New Roman"/>
        <w:color w:val="000000"/>
        <w:sz w:val="24"/>
      </w:rPr>
    </w:pPr>
    <w:r>
      <w:rPr>
        <w:color w:val="000000"/>
        <w:sz w:val="24"/>
        <w:lang w:val="hr"/>
      </w:rPr>
      <w:fldChar w:fldCharType="begin"/>
    </w:r>
    <w:r>
      <w:rPr>
        <w:color w:val="000000"/>
        <w:sz w:val="24"/>
        <w:lang w:val="hr"/>
      </w:rPr>
      <w:instrText>PAGE</w:instrText>
    </w:r>
    <w:r w:rsidR="00000000">
      <w:rPr>
        <w:color w:val="000000"/>
        <w:sz w:val="24"/>
        <w:lang w:val="hr"/>
      </w:rPr>
      <w:fldChar w:fldCharType="separate"/>
    </w:r>
    <w:r>
      <w:rPr>
        <w:color w:val="000000"/>
        <w:sz w:val="24"/>
        <w:lang w:val="hr"/>
      </w:rPr>
      <w:fldChar w:fldCharType="end"/>
    </w:r>
  </w:p>
  <w:p w14:paraId="13D51C91" w14:textId="77777777" w:rsidR="00B777E4" w:rsidRDefault="00B777E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rPr>
        <w:rFonts w:ascii="Times New Roman" w:hAnsi="Times New Roman" w:cs="Times New Roman"/>
        <w:color w:val="000000"/>
        <w:sz w:val="24"/>
      </w:rPr>
    </w:pPr>
  </w:p>
  <w:p w14:paraId="71B59607" w14:textId="77777777" w:rsidR="00B777E4" w:rsidRDefault="00B777E4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31A095" w14:textId="77777777" w:rsidR="00B777E4" w:rsidRDefault="00CB73F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Times New Roman" w:hAnsi="Times New Roman" w:cs="Times New Roman"/>
        <w:color w:val="000000"/>
        <w:sz w:val="24"/>
      </w:rPr>
    </w:pPr>
    <w:r>
      <w:rPr>
        <w:color w:val="000000"/>
        <w:sz w:val="24"/>
        <w:lang w:val="hr"/>
      </w:rPr>
      <w:fldChar w:fldCharType="begin"/>
    </w:r>
    <w:r>
      <w:rPr>
        <w:color w:val="000000"/>
        <w:sz w:val="24"/>
        <w:lang w:val="hr"/>
      </w:rPr>
      <w:instrText>PAGE</w:instrText>
    </w:r>
    <w:r>
      <w:rPr>
        <w:color w:val="000000"/>
        <w:sz w:val="24"/>
        <w:lang w:val="hr"/>
      </w:rPr>
      <w:fldChar w:fldCharType="separate"/>
    </w:r>
    <w:r w:rsidR="00E36FC7">
      <w:rPr>
        <w:noProof/>
        <w:color w:val="000000"/>
        <w:sz w:val="24"/>
        <w:lang w:val="hr"/>
      </w:rPr>
      <w:t>1</w:t>
    </w:r>
    <w:r>
      <w:rPr>
        <w:color w:val="000000"/>
        <w:sz w:val="24"/>
        <w:lang w:val="hr"/>
      </w:rPr>
      <w:fldChar w:fldCharType="end"/>
    </w:r>
  </w:p>
  <w:p w14:paraId="1BEA5B15" w14:textId="77777777" w:rsidR="00B777E4" w:rsidRDefault="00000000">
    <w:pPr>
      <w:pBdr>
        <w:top w:val="single" w:sz="6" w:space="10" w:color="4472C4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before="240"/>
      <w:ind w:right="360"/>
      <w:jc w:val="left"/>
      <w:rPr>
        <w:rFonts w:eastAsia="Calibri"/>
        <w:color w:val="44546A"/>
        <w:sz w:val="15"/>
        <w:szCs w:val="15"/>
      </w:rPr>
    </w:pPr>
    <w:hyperlink r:id="rId1">
      <w:r w:rsidR="00CB73FE">
        <w:rPr>
          <w:color w:val="44546A"/>
          <w:sz w:val="15"/>
          <w:szCs w:val="15"/>
          <w:lang w:val="hr"/>
        </w:rPr>
        <w:t>http://erasmus-artie.eu</w:t>
      </w:r>
    </w:hyperlink>
    <w:r w:rsidR="00CB73FE">
      <w:rPr>
        <w:noProof/>
        <w:lang w:val="hr"/>
      </w:rPr>
      <w:drawing>
        <wp:anchor distT="0" distB="0" distL="114300" distR="114300" simplePos="0" relativeHeight="251658240" behindDoc="0" locked="0" layoutInCell="1" hidden="0" allowOverlap="1" wp14:anchorId="7CBA6E1D" wp14:editId="171F4573">
          <wp:simplePos x="0" y="0"/>
          <wp:positionH relativeFrom="column">
            <wp:posOffset>-154727</wp:posOffset>
          </wp:positionH>
          <wp:positionV relativeFrom="paragraph">
            <wp:posOffset>117263</wp:posOffset>
          </wp:positionV>
          <wp:extent cx="439811" cy="371899"/>
          <wp:effectExtent l="0" t="0" r="0" b="0"/>
          <wp:wrapSquare wrapText="bothSides" distT="0" distB="0" distL="114300" distR="114300"/>
          <wp:docPr id="33" name="image4.png" descr="Logotip&#10;&#10;Opis automatski generiran sa srednjom pouzdanošću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 descr="Logo&#10;&#10;Description automatically generated with medium confidence"/>
                  <pic:cNvPicPr preferRelativeResize="0"/>
                </pic:nvPicPr>
                <pic:blipFill>
                  <a:blip r:embed="rId2"/>
                  <a:srcRect l="8047" t="26956" r="72669" b="20434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8B4FE23" w14:textId="77777777" w:rsidR="00B777E4" w:rsidRDefault="00B777E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Times New Roman" w:hAnsi="Times New Roman" w:cs="Times New Roman"/>
        <w:color w:val="000000"/>
        <w:sz w:val="24"/>
      </w:rPr>
    </w:pPr>
  </w:p>
  <w:p w14:paraId="22863F76" w14:textId="77777777" w:rsidR="00B777E4" w:rsidRDefault="00B777E4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8010A5" w14:textId="77777777" w:rsidR="00196CBE" w:rsidRDefault="00196CB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8FC48C" w14:textId="77777777" w:rsidR="00E41598" w:rsidRDefault="00E41598">
      <w:r>
        <w:rPr>
          <w:lang w:val="hr"/>
        </w:rPr>
        <w:separator/>
      </w:r>
    </w:p>
  </w:footnote>
  <w:footnote w:type="continuationSeparator" w:id="0">
    <w:p w14:paraId="7A87AED7" w14:textId="77777777" w:rsidR="00E41598" w:rsidRDefault="00E41598">
      <w:r>
        <w:rPr>
          <w:lang w:val="hr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F92E7D" w14:textId="77777777" w:rsidR="00196CBE" w:rsidRDefault="00196CB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54B36B" w14:textId="77777777" w:rsidR="00B777E4" w:rsidRDefault="00CB73F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-142"/>
      <w:jc w:val="right"/>
      <w:rPr>
        <w:rFonts w:ascii="Times New Roman" w:hAnsi="Times New Roman" w:cs="Times New Roman"/>
        <w:b/>
        <w:i/>
        <w:color w:val="1F3864"/>
        <w:sz w:val="15"/>
        <w:szCs w:val="15"/>
      </w:rPr>
    </w:pPr>
    <w:r>
      <w:rPr>
        <w:color w:val="000000"/>
        <w:sz w:val="6"/>
        <w:szCs w:val="6"/>
        <w:lang w:val="hr"/>
      </w:rPr>
      <w:br/>
    </w:r>
  </w:p>
  <w:p w14:paraId="2573DDCC" w14:textId="77777777" w:rsidR="00B777E4" w:rsidRDefault="00CB73FE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Times New Roman" w:hAnsi="Times New Roman" w:cs="Times New Roman"/>
        <w:b/>
        <w:color w:val="1F3864"/>
        <w:sz w:val="15"/>
        <w:szCs w:val="15"/>
      </w:rPr>
    </w:pPr>
    <w:r>
      <w:rPr>
        <w:b/>
        <w:noProof/>
        <w:color w:val="1F3864"/>
        <w:sz w:val="15"/>
        <w:szCs w:val="15"/>
        <w:lang w:val="hr"/>
      </w:rPr>
      <w:drawing>
        <wp:inline distT="0" distB="0" distL="0" distR="0" wp14:anchorId="3B00003A" wp14:editId="0A15807F">
          <wp:extent cx="2580004" cy="510791"/>
          <wp:effectExtent l="0" t="0" r="0" b="0"/>
          <wp:docPr id="51" name="image6.png" descr="Logotip&#10;&#10;Opis automatski generiran sa srednjom pouzdanošću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6.png" descr="Logo&#10;&#10;Description automatically generated with medium confidence"/>
                  <pic:cNvPicPr preferRelativeResize="0"/>
                </pic:nvPicPr>
                <pic:blipFill>
                  <a:blip r:embed="rId1"/>
                  <a:srcRect t="21649" b="1447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b/>
        <w:noProof/>
        <w:color w:val="1F3864"/>
        <w:sz w:val="15"/>
        <w:szCs w:val="15"/>
        <w:lang w:val="hr"/>
      </w:rPr>
      <w:drawing>
        <wp:inline distT="0" distB="0" distL="0" distR="0" wp14:anchorId="75EF504A" wp14:editId="78E82403">
          <wp:extent cx="2169489" cy="477804"/>
          <wp:effectExtent l="0" t="0" r="0" b="0"/>
          <wp:docPr id="52" name="image17.jpg" descr="Grafičko korisničko sučelje, tekst&#10;&#10;Opis automatski generira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7.jpg" descr="Graphical user interface, text&#10;&#10;Description automatically generated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7716B1E" w14:textId="77777777" w:rsidR="00196CBE" w:rsidRPr="007B101C" w:rsidRDefault="00196CBE" w:rsidP="00196CBE">
    <w:pPr>
      <w:pStyle w:val="Heading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b w:val="0"/>
        <w:bCs w:val="0"/>
        <w:color w:val="44546A" w:themeColor="text2"/>
        <w:sz w:val="15"/>
        <w:szCs w:val="15"/>
        <w:lang w:val="hr"/>
      </w:rPr>
      <w:t>ARTIE: Umjetna inteligencija u obrazovanju - izazovi i mogućnosti novog doba:</w:t>
    </w:r>
  </w:p>
  <w:p w14:paraId="15272336" w14:textId="77777777" w:rsidR="00196CBE" w:rsidRPr="007B101C" w:rsidRDefault="00196CBE" w:rsidP="00196CBE">
    <w:pPr>
      <w:pStyle w:val="Heading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b w:val="0"/>
        <w:bCs w:val="0"/>
        <w:color w:val="44546A" w:themeColor="text2"/>
        <w:sz w:val="15"/>
        <w:szCs w:val="15"/>
        <w:lang w:val="hr"/>
      </w:rPr>
      <w:t xml:space="preserve">izrada novog kurikuluma, vodič za nastavnike i online tečaj za </w:t>
    </w:r>
    <w:r>
      <w:rPr>
        <w:b w:val="0"/>
        <w:bCs w:val="0"/>
        <w:color w:val="44546A" w:themeColor="text2"/>
        <w:sz w:val="15"/>
        <w:szCs w:val="15"/>
        <w:lang w:val="hr"/>
      </w:rPr>
      <w:t>učenike</w:t>
    </w:r>
  </w:p>
  <w:p w14:paraId="197E82C5" w14:textId="77777777" w:rsidR="00196CBE" w:rsidRPr="007B101C" w:rsidRDefault="00196CBE" w:rsidP="00196CBE">
    <w:pPr>
      <w:pStyle w:val="Header"/>
      <w:jc w:val="center"/>
      <w:rPr>
        <w:rFonts w:asciiTheme="majorHAnsi" w:hAnsiTheme="majorHAnsi" w:cstheme="majorHAnsi"/>
        <w:color w:val="44546A" w:themeColor="text2"/>
        <w:sz w:val="15"/>
        <w:szCs w:val="15"/>
      </w:rPr>
    </w:pPr>
    <w:r w:rsidRPr="007B101C">
      <w:rPr>
        <w:color w:val="44546A" w:themeColor="text2"/>
        <w:sz w:val="15"/>
        <w:szCs w:val="15"/>
        <w:lang w:val="hr"/>
      </w:rPr>
      <w:t>Projekt koji sufinancira Europska unija u okviru programa Erasmus+, 2020-1-HR01-KA201-077800</w:t>
    </w:r>
  </w:p>
  <w:p w14:paraId="5AD8929D" w14:textId="77777777" w:rsidR="00B777E4" w:rsidRDefault="00B777E4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368F4C" w14:textId="77777777" w:rsidR="00196CBE" w:rsidRDefault="00196CB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F65714A"/>
    <w:multiLevelType w:val="multilevel"/>
    <w:tmpl w:val="019059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CA42DF2"/>
    <w:multiLevelType w:val="multilevel"/>
    <w:tmpl w:val="D43C8AD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41452A79"/>
    <w:multiLevelType w:val="hybridMultilevel"/>
    <w:tmpl w:val="627E0934"/>
    <w:lvl w:ilvl="0" w:tplc="041A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3" w15:restartNumberingAfterBreak="0">
    <w:nsid w:val="4ED33554"/>
    <w:multiLevelType w:val="multilevel"/>
    <w:tmpl w:val="2A68658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5A8C6E41"/>
    <w:multiLevelType w:val="multilevel"/>
    <w:tmpl w:val="11E4B3F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34931234">
    <w:abstractNumId w:val="4"/>
  </w:num>
  <w:num w:numId="2" w16cid:durableId="1681928581">
    <w:abstractNumId w:val="0"/>
  </w:num>
  <w:num w:numId="3" w16cid:durableId="1350908337">
    <w:abstractNumId w:val="3"/>
  </w:num>
  <w:num w:numId="4" w16cid:durableId="1785222736">
    <w:abstractNumId w:val="1"/>
  </w:num>
  <w:num w:numId="5" w16cid:durableId="170925548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4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77E4"/>
    <w:rsid w:val="00073404"/>
    <w:rsid w:val="00080D0C"/>
    <w:rsid w:val="00142B4F"/>
    <w:rsid w:val="00196CBE"/>
    <w:rsid w:val="001F07AD"/>
    <w:rsid w:val="00265369"/>
    <w:rsid w:val="002B1F61"/>
    <w:rsid w:val="003167E7"/>
    <w:rsid w:val="00374296"/>
    <w:rsid w:val="004F3030"/>
    <w:rsid w:val="005921BF"/>
    <w:rsid w:val="00642572"/>
    <w:rsid w:val="006514B7"/>
    <w:rsid w:val="00664725"/>
    <w:rsid w:val="0069567B"/>
    <w:rsid w:val="006A76A9"/>
    <w:rsid w:val="006E64AA"/>
    <w:rsid w:val="00743A33"/>
    <w:rsid w:val="00754A3C"/>
    <w:rsid w:val="007F0CCA"/>
    <w:rsid w:val="008671F1"/>
    <w:rsid w:val="008F7192"/>
    <w:rsid w:val="00954489"/>
    <w:rsid w:val="009C7A70"/>
    <w:rsid w:val="00AB35B8"/>
    <w:rsid w:val="00AD6EDB"/>
    <w:rsid w:val="00B03045"/>
    <w:rsid w:val="00B4652D"/>
    <w:rsid w:val="00B777E4"/>
    <w:rsid w:val="00BC3F0C"/>
    <w:rsid w:val="00BD6C29"/>
    <w:rsid w:val="00C1075A"/>
    <w:rsid w:val="00CB73FE"/>
    <w:rsid w:val="00CF60D1"/>
    <w:rsid w:val="00D60B02"/>
    <w:rsid w:val="00DE2D7A"/>
    <w:rsid w:val="00E0555C"/>
    <w:rsid w:val="00E36FC7"/>
    <w:rsid w:val="00E41598"/>
    <w:rsid w:val="00FB32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20757DB3"/>
  <w15:docId w15:val="{B548D61C-302A-4600-8721-2EBD0D6BA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lang w:val="en-US" w:eastAsia="hr-HR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E6368"/>
    <w:rPr>
      <w:rFonts w:eastAsia="Times New Roman"/>
      <w:szCs w:val="24"/>
      <w:lang w:val="hr-HR"/>
    </w:rPr>
  </w:style>
  <w:style w:type="paragraph" w:styleId="Heading1">
    <w:name w:val="heading 1"/>
    <w:basedOn w:val="Normal"/>
    <w:next w:val="Normal"/>
    <w:link w:val="Heading1Char"/>
    <w:uiPriority w:val="9"/>
    <w:qFormat/>
    <w:rsid w:val="003571CC"/>
    <w:pPr>
      <w:keepNext/>
      <w:keepLines/>
      <w:outlineLvl w:val="0"/>
    </w:pPr>
    <w:rPr>
      <w:rFonts w:ascii="Arial" w:hAnsi="Arial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571CC"/>
    <w:pPr>
      <w:keepNext/>
      <w:keepLines/>
      <w:outlineLvl w:val="1"/>
    </w:pPr>
    <w:rPr>
      <w:rFonts w:ascii="Arial" w:hAnsi="Arial"/>
      <w:b/>
      <w:bCs/>
      <w:color w:val="000000"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link w:val="Heading1"/>
    <w:uiPriority w:val="9"/>
    <w:rsid w:val="003571CC"/>
    <w:rPr>
      <w:rFonts w:ascii="Arial" w:eastAsia="Times New Roman" w:hAnsi="Arial" w:cs="Times New Roman"/>
      <w:b/>
      <w:bCs/>
      <w:sz w:val="28"/>
      <w:szCs w:val="28"/>
    </w:rPr>
  </w:style>
  <w:style w:type="character" w:customStyle="1" w:styleId="Heading2Char">
    <w:name w:val="Heading 2 Char"/>
    <w:link w:val="Heading2"/>
    <w:uiPriority w:val="9"/>
    <w:semiHidden/>
    <w:rsid w:val="003571CC"/>
    <w:rPr>
      <w:rFonts w:ascii="Arial" w:eastAsia="Times New Roman" w:hAnsi="Arial" w:cs="Times New Roman"/>
      <w:b/>
      <w:bCs/>
      <w:color w:val="000000"/>
      <w:sz w:val="26"/>
      <w:szCs w:val="26"/>
    </w:rPr>
  </w:style>
  <w:style w:type="table" w:styleId="TableGrid">
    <w:name w:val="Table Grid"/>
    <w:basedOn w:val="TableNormal"/>
    <w:rsid w:val="007F288F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HeaderChar">
    <w:name w:val="Header Char"/>
    <w:link w:val="Header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Footer">
    <w:name w:val="footer"/>
    <w:basedOn w:val="Normal"/>
    <w:link w:val="Footer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FooterChar">
    <w:name w:val="Footer Char"/>
    <w:link w:val="Footer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F288F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F288F"/>
    <w:rPr>
      <w:rFonts w:ascii="Tahoma" w:eastAsia="Times New Roman" w:hAnsi="Tahoma" w:cs="Tahoma"/>
      <w:sz w:val="16"/>
      <w:szCs w:val="16"/>
      <w:lang w:eastAsia="hr-HR"/>
    </w:rPr>
  </w:style>
  <w:style w:type="paragraph" w:styleId="ListParagraph">
    <w:name w:val="List Paragraph"/>
    <w:basedOn w:val="Normal"/>
    <w:uiPriority w:val="34"/>
    <w:qFormat/>
    <w:rsid w:val="00972D23"/>
    <w:pPr>
      <w:ind w:left="720"/>
      <w:contextualSpacing/>
    </w:pPr>
  </w:style>
  <w:style w:type="paragraph" w:styleId="NormalWeb">
    <w:name w:val="Normal (Web)"/>
    <w:basedOn w:val="Normal"/>
    <w:uiPriority w:val="99"/>
    <w:rsid w:val="00183209"/>
    <w:pPr>
      <w:spacing w:before="100" w:beforeAutospacing="1" w:after="100" w:afterAutospacing="1"/>
    </w:pPr>
    <w:rPr>
      <w:rFonts w:ascii="Times New Roman" w:hAnsi="Times New Roman"/>
    </w:rPr>
  </w:style>
  <w:style w:type="paragraph" w:styleId="NoSpacing">
    <w:name w:val="No Spacing"/>
    <w:uiPriority w:val="1"/>
    <w:qFormat/>
    <w:rsid w:val="00B64D72"/>
    <w:rPr>
      <w:rFonts w:eastAsia="Times New Roman"/>
      <w:szCs w:val="24"/>
      <w:lang w:val="hr-HR"/>
    </w:rPr>
  </w:style>
  <w:style w:type="paragraph" w:customStyle="1" w:styleId="Razred">
    <w:name w:val="_Razred"/>
    <w:basedOn w:val="Normal"/>
    <w:qFormat/>
    <w:rsid w:val="0064702D"/>
    <w:rPr>
      <w:rFonts w:cs="Arial"/>
      <w:b/>
      <w:i/>
      <w:color w:val="44546A" w:themeColor="text2"/>
      <w:szCs w:val="20"/>
    </w:rPr>
  </w:style>
  <w:style w:type="paragraph" w:customStyle="1" w:styleId="Razrednaslov">
    <w:name w:val="_Razred_naslov"/>
    <w:basedOn w:val="Normal"/>
    <w:qFormat/>
    <w:rsid w:val="0064702D"/>
    <w:pPr>
      <w:jc w:val="left"/>
    </w:pPr>
    <w:rPr>
      <w:b/>
      <w:color w:val="44546A" w:themeColor="text2"/>
      <w:sz w:val="22"/>
      <w:szCs w:val="22"/>
    </w:rPr>
  </w:style>
  <w:style w:type="paragraph" w:customStyle="1" w:styleId="Razredcentar">
    <w:name w:val="_Razred_centar"/>
    <w:basedOn w:val="Normal"/>
    <w:qFormat/>
    <w:rsid w:val="0064702D"/>
    <w:pPr>
      <w:jc w:val="center"/>
    </w:pPr>
    <w:rPr>
      <w:rFonts w:cs="Arial"/>
      <w:b/>
      <w:bCs/>
      <w:color w:val="44546A" w:themeColor="text2"/>
      <w:szCs w:val="20"/>
    </w:rPr>
  </w:style>
  <w:style w:type="paragraph" w:styleId="Revision">
    <w:name w:val="Revision"/>
    <w:hidden/>
    <w:uiPriority w:val="99"/>
    <w:semiHidden/>
    <w:rsid w:val="00837AA5"/>
    <w:rPr>
      <w:rFonts w:eastAsia="Times New Roman"/>
      <w:szCs w:val="24"/>
      <w:lang w:val="hr-HR"/>
    </w:rPr>
  </w:style>
  <w:style w:type="character" w:styleId="Hyperlink">
    <w:name w:val="Hyperlink"/>
    <w:basedOn w:val="DefaultParagraphFont"/>
    <w:uiPriority w:val="99"/>
    <w:unhideWhenUsed/>
    <w:rsid w:val="002C1E02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2C1E02"/>
    <w:rPr>
      <w:color w:val="954F72" w:themeColor="followedHyperlink"/>
      <w:u w:val="single"/>
    </w:rPr>
  </w:style>
  <w:style w:type="paragraph" w:customStyle="1" w:styleId="p1">
    <w:name w:val="p1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7"/>
      <w:szCs w:val="27"/>
      <w:lang w:val="en-US" w:eastAsia="en-US"/>
    </w:rPr>
  </w:style>
  <w:style w:type="paragraph" w:customStyle="1" w:styleId="p2">
    <w:name w:val="p2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4"/>
      <w:lang w:val="en-US" w:eastAsia="en-US"/>
    </w:rPr>
  </w:style>
  <w:style w:type="paragraph" w:customStyle="1" w:styleId="p3">
    <w:name w:val="p3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1">
    <w:name w:val="s1"/>
    <w:basedOn w:val="DefaultParagraphFont"/>
    <w:rsid w:val="001E46EC"/>
  </w:style>
  <w:style w:type="paragraph" w:customStyle="1" w:styleId="p4">
    <w:name w:val="p4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2">
    <w:name w:val="s2"/>
    <w:basedOn w:val="DefaultParagraphFont"/>
    <w:rsid w:val="001E46EC"/>
    <w:rPr>
      <w:rFonts w:ascii="Helvetica" w:hAnsi="Helvetica" w:hint="default"/>
      <w:color w:val="33CCCC"/>
      <w:sz w:val="24"/>
      <w:szCs w:val="24"/>
    </w:rPr>
  </w:style>
  <w:style w:type="character" w:customStyle="1" w:styleId="apple-converted-space">
    <w:name w:val="apple-converted-space"/>
    <w:basedOn w:val="DefaultParagraphFont"/>
    <w:rsid w:val="001E46EC"/>
  </w:style>
  <w:style w:type="paragraph" w:customStyle="1" w:styleId="p5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val="en-US" w:eastAsia="en-US"/>
    </w:rPr>
  </w:style>
  <w:style w:type="paragraph" w:customStyle="1" w:styleId="p6">
    <w:name w:val="p6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7">
    <w:name w:val="p7"/>
    <w:basedOn w:val="Normal"/>
    <w:rsid w:val="005B2B88"/>
    <w:pPr>
      <w:ind w:left="144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8">
    <w:name w:val="p8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9">
    <w:name w:val="p9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0">
    <w:name w:val="p10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1">
    <w:name w:val="p11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333333"/>
      <w:sz w:val="18"/>
      <w:szCs w:val="18"/>
      <w:lang w:val="en-US" w:eastAsia="en-US"/>
    </w:rPr>
  </w:style>
  <w:style w:type="paragraph" w:customStyle="1" w:styleId="p12">
    <w:name w:val="p12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3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4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val="en-US" w:eastAsia="en-US"/>
    </w:rPr>
  </w:style>
  <w:style w:type="paragraph" w:customStyle="1" w:styleId="p15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6">
    <w:name w:val="p16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17">
    <w:name w:val="p17"/>
    <w:basedOn w:val="Normal"/>
    <w:rsid w:val="005B2B88"/>
    <w:pPr>
      <w:jc w:val="left"/>
    </w:pPr>
    <w:rPr>
      <w:rFonts w:ascii="Arial" w:eastAsia="Calibri" w:hAnsi="Arial" w:cs="Arial"/>
      <w:color w:val="12234B"/>
      <w:sz w:val="24"/>
      <w:lang w:val="en-US" w:eastAsia="en-US"/>
    </w:rPr>
  </w:style>
  <w:style w:type="paragraph" w:customStyle="1" w:styleId="p18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val="en-US" w:eastAsia="en-US"/>
    </w:rPr>
  </w:style>
  <w:style w:type="paragraph" w:customStyle="1" w:styleId="p19">
    <w:name w:val="p19"/>
    <w:basedOn w:val="Normal"/>
    <w:rsid w:val="005B2B88"/>
    <w:pPr>
      <w:ind w:firstLine="36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0">
    <w:name w:val="p20"/>
    <w:basedOn w:val="Normal"/>
    <w:rsid w:val="005B2B88"/>
    <w:pPr>
      <w:ind w:left="420" w:hanging="4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1">
    <w:name w:val="p21"/>
    <w:basedOn w:val="Normal"/>
    <w:rsid w:val="005B2B88"/>
    <w:pPr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paragraph" w:customStyle="1" w:styleId="p22">
    <w:name w:val="p22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character" w:customStyle="1" w:styleId="s3">
    <w:name w:val="s3"/>
    <w:basedOn w:val="DefaultParagraphFont"/>
    <w:rsid w:val="005B2B88"/>
    <w:rPr>
      <w:rFonts w:ascii="Times New Roman" w:hAnsi="Times New Roman" w:cs="Times New Roman" w:hint="default"/>
      <w:sz w:val="18"/>
      <w:szCs w:val="18"/>
    </w:rPr>
  </w:style>
  <w:style w:type="character" w:customStyle="1" w:styleId="s4">
    <w:name w:val="s4"/>
    <w:basedOn w:val="DefaultParagraphFont"/>
    <w:rsid w:val="005B2B88"/>
    <w:rPr>
      <w:rFonts w:ascii="Arial" w:hAnsi="Arial" w:cs="Arial" w:hint="default"/>
      <w:sz w:val="18"/>
      <w:szCs w:val="18"/>
    </w:rPr>
  </w:style>
  <w:style w:type="character" w:customStyle="1" w:styleId="s5">
    <w:name w:val="s5"/>
    <w:basedOn w:val="DefaultParagraphFont"/>
    <w:rsid w:val="005B2B88"/>
    <w:rPr>
      <w:rFonts w:ascii="Times New Roman" w:hAnsi="Times New Roman" w:cs="Times New Roman" w:hint="default"/>
      <w:sz w:val="24"/>
      <w:szCs w:val="24"/>
    </w:rPr>
  </w:style>
  <w:style w:type="character" w:customStyle="1" w:styleId="s6">
    <w:name w:val="s6"/>
    <w:basedOn w:val="DefaultParagraphFont"/>
    <w:rsid w:val="005B2B88"/>
    <w:rPr>
      <w:color w:val="12234B"/>
    </w:rPr>
  </w:style>
  <w:style w:type="character" w:customStyle="1" w:styleId="s7">
    <w:name w:val="s7"/>
    <w:basedOn w:val="DefaultParagraphFont"/>
    <w:rsid w:val="005B2B88"/>
    <w:rPr>
      <w:rFonts w:ascii="Arial" w:hAnsi="Arial" w:cs="Arial" w:hint="default"/>
      <w:sz w:val="20"/>
      <w:szCs w:val="20"/>
    </w:rPr>
  </w:style>
  <w:style w:type="character" w:customStyle="1" w:styleId="s8">
    <w:name w:val="s8"/>
    <w:basedOn w:val="DefaultParagraphFont"/>
    <w:rsid w:val="005B2B88"/>
    <w:rPr>
      <w:rFonts w:ascii="Times New Roman" w:hAnsi="Times New Roman" w:cs="Times New Roman" w:hint="default"/>
      <w:sz w:val="14"/>
      <w:szCs w:val="14"/>
    </w:rPr>
  </w:style>
  <w:style w:type="character" w:customStyle="1" w:styleId="Nerijeenospominjanje1">
    <w:name w:val="Neriješeno spominjanje1"/>
    <w:basedOn w:val="DefaultParagraphFont"/>
    <w:uiPriority w:val="99"/>
    <w:rsid w:val="00572CC6"/>
    <w:rPr>
      <w:color w:val="605E5C"/>
      <w:shd w:val="clear" w:color="auto" w:fill="E1DFDD"/>
    </w:rPr>
  </w:style>
  <w:style w:type="character" w:styleId="PageNumber">
    <w:name w:val="page number"/>
    <w:basedOn w:val="DefaultParagraphFont"/>
    <w:uiPriority w:val="99"/>
    <w:semiHidden/>
    <w:unhideWhenUsed/>
    <w:rsid w:val="00572CC6"/>
  </w:style>
  <w:style w:type="character" w:styleId="UnresolvedMention">
    <w:name w:val="Unresolved Mention"/>
    <w:basedOn w:val="DefaultParagraphFont"/>
    <w:uiPriority w:val="99"/>
    <w:semiHidden/>
    <w:unhideWhenUsed/>
    <w:rsid w:val="00DC0CB1"/>
    <w:rPr>
      <w:color w:val="605E5C"/>
      <w:shd w:val="clear" w:color="auto" w:fill="E1DFDD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754A3C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hyperlink" Target="https://storage.googleapis.com/download.tensorflow.org/data/ImageNetLabels.txt" TargetMode="External"/><Relationship Id="rId26" Type="http://schemas.openxmlformats.org/officeDocument/2006/relationships/image" Target="media/image13.png"/><Relationship Id="rId39" Type="http://schemas.openxmlformats.org/officeDocument/2006/relationships/hyperlink" Target="https://teachablemachine.withgoogle.com/models/FdWn0CA2a/" TargetMode="External"/><Relationship Id="rId21" Type="http://schemas.openxmlformats.org/officeDocument/2006/relationships/image" Target="media/image9.png"/><Relationship Id="rId34" Type="http://schemas.openxmlformats.org/officeDocument/2006/relationships/hyperlink" Target="https://mitmedialab.github.io/prg-extension-boilerplate/create/" TargetMode="External"/><Relationship Id="rId42" Type="http://schemas.openxmlformats.org/officeDocument/2006/relationships/footer" Target="footer1.xml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machinelearningforkids.co.uk/scratch3/" TargetMode="External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thestempedia.com/product/pictoblox/download-pictoblox/" TargetMode="External"/><Relationship Id="rId24" Type="http://schemas.openxmlformats.org/officeDocument/2006/relationships/image" Target="media/image11.png"/><Relationship Id="rId32" Type="http://schemas.openxmlformats.org/officeDocument/2006/relationships/hyperlink" Target="https://machinelearningforkids.co.uk/scratch3/" TargetMode="External"/><Relationship Id="rId37" Type="http://schemas.openxmlformats.org/officeDocument/2006/relationships/hyperlink" Target="https://thestempedia.com/product/pictoblox/download-pictoblox/" TargetMode="External"/><Relationship Id="rId40" Type="http://schemas.openxmlformats.org/officeDocument/2006/relationships/header" Target="header1.xml"/><Relationship Id="rId45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hyperlink" Target="https://stretch3.github.io/" TargetMode="External"/><Relationship Id="rId28" Type="http://schemas.openxmlformats.org/officeDocument/2006/relationships/hyperlink" Target="https://teachablemachine.withgoogle.com/" TargetMode="External"/><Relationship Id="rId36" Type="http://schemas.openxmlformats.org/officeDocument/2006/relationships/hyperlink" Target="https://stretch3.github.io/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31" Type="http://schemas.openxmlformats.org/officeDocument/2006/relationships/image" Target="media/image16.png"/><Relationship Id="rId44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ide.mblock.cc/" TargetMode="External"/><Relationship Id="rId22" Type="http://schemas.openxmlformats.org/officeDocument/2006/relationships/image" Target="media/image10.png"/><Relationship Id="rId27" Type="http://schemas.openxmlformats.org/officeDocument/2006/relationships/image" Target="media/image14.png"/><Relationship Id="rId30" Type="http://schemas.openxmlformats.org/officeDocument/2006/relationships/hyperlink" Target="https://teachablemachine.withgoogle.com/models/FdWn0CA2a/" TargetMode="External"/><Relationship Id="rId35" Type="http://schemas.openxmlformats.org/officeDocument/2006/relationships/hyperlink" Target="https://ide.mblock.cc/" TargetMode="External"/><Relationship Id="rId43" Type="http://schemas.openxmlformats.org/officeDocument/2006/relationships/footer" Target="footer2.xml"/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12.png"/><Relationship Id="rId33" Type="http://schemas.openxmlformats.org/officeDocument/2006/relationships/hyperlink" Target="https://storage.googleapis.com/download.tensorflow.org/data/ImageNetLabels.txt" TargetMode="External"/><Relationship Id="rId38" Type="http://schemas.openxmlformats.org/officeDocument/2006/relationships/hyperlink" Target="https://teachablemachine.withgoogle.com/" TargetMode="External"/><Relationship Id="rId46" Type="http://schemas.openxmlformats.org/officeDocument/2006/relationships/fontTable" Target="fontTable.xml"/><Relationship Id="rId20" Type="http://schemas.openxmlformats.org/officeDocument/2006/relationships/hyperlink" Target="https://mitmedialab.github.io/prg-extension-boilerplate/create/" TargetMode="External"/><Relationship Id="rId41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9.png"/><Relationship Id="rId1" Type="http://schemas.openxmlformats.org/officeDocument/2006/relationships/hyperlink" Target="http://erasmus-artie.eu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8.jpg"/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1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63E78706-F545-43D1-8CA5-376C29973582}">
  <we:reference id="wa200003478" version="1.0.0.0" store="en-US" storeType="OMEX"/>
  <we:alternateReferences>
    <we:reference id="wa200003478" version="1.0.0.0" store="en-US" storeType="OMEX"/>
  </we:alternateReferences>
  <we:properties>
    <we:property name="draftId" value="&quot;5686c93b-8c03-4b9d-9143-57e2d1fe0f72&quot;"/>
  </we:properties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B2GiOdrVWSHwmZAPeLAottfjvXA==">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162</TotalTime>
  <Pages>7</Pages>
  <Words>1232</Words>
  <Characters>7025</Characters>
  <Application>Microsoft Office Word</Application>
  <DocSecurity>0</DocSecurity>
  <Lines>58</Lines>
  <Paragraphs>16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8241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janko radigovic</dc:creator>
  <dc:description/>
  <cp:lastModifiedBy>Ivana Ružić</cp:lastModifiedBy>
  <cp:revision>4</cp:revision>
  <dcterms:created xsi:type="dcterms:W3CDTF">2022-08-31T19:02:00Z</dcterms:created>
  <dcterms:modified xsi:type="dcterms:W3CDTF">2023-07-17T06:51:00Z</dcterms:modified>
  <cp:category/>
</cp:coreProperties>
</file>